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191F2" w14:textId="77777777" w:rsidR="00666631" w:rsidRPr="009B59C1" w:rsidRDefault="009B59C1" w:rsidP="00366B84">
      <w:pPr>
        <w:spacing w:after="0" w:line="360" w:lineRule="auto"/>
        <w:ind w:right="283"/>
        <w:jc w:val="right"/>
        <w:rPr>
          <w:rFonts w:ascii="Copperplate Gothic Light" w:hAnsi="Copperplate Gothic Light"/>
          <w:b/>
          <w:sz w:val="28"/>
          <w:szCs w:val="24"/>
          <w:lang w:val="id-ID"/>
        </w:rPr>
      </w:pPr>
      <w:r w:rsidRPr="009B59C1">
        <w:rPr>
          <w:rFonts w:ascii="Copperplate Gothic Light" w:hAnsi="Copperplate Gothic Light"/>
          <w:b/>
          <w:noProof/>
          <w:color w:val="FFFF00"/>
          <w:sz w:val="28"/>
          <w:szCs w:val="24"/>
        </w:rPr>
        <mc:AlternateContent>
          <mc:Choice Requires="wps">
            <w:drawing>
              <wp:anchor distT="0" distB="0" distL="114300" distR="114300" simplePos="0" relativeHeight="251659264" behindDoc="1" locked="0" layoutInCell="1" allowOverlap="1" wp14:anchorId="47C824BE" wp14:editId="64365866">
                <wp:simplePos x="0" y="0"/>
                <wp:positionH relativeFrom="column">
                  <wp:posOffset>23495</wp:posOffset>
                </wp:positionH>
                <wp:positionV relativeFrom="paragraph">
                  <wp:posOffset>-53340</wp:posOffset>
                </wp:positionV>
                <wp:extent cx="5905500" cy="600075"/>
                <wp:effectExtent l="0" t="0" r="0" b="9525"/>
                <wp:wrapNone/>
                <wp:docPr id="1" name="Rectangle 1"/>
                <wp:cNvGraphicFramePr/>
                <a:graphic xmlns:a="http://schemas.openxmlformats.org/drawingml/2006/main">
                  <a:graphicData uri="http://schemas.microsoft.com/office/word/2010/wordprocessingShape">
                    <wps:wsp>
                      <wps:cNvSpPr/>
                      <wps:spPr>
                        <a:xfrm>
                          <a:off x="0" y="0"/>
                          <a:ext cx="5905500" cy="600075"/>
                        </a:xfrm>
                        <a:prstGeom prst="rect">
                          <a:avLst/>
                        </a:prstGeom>
                        <a:gradFill flip="none" rotWithShape="1">
                          <a:gsLst>
                            <a:gs pos="0">
                              <a:schemeClr val="bg1"/>
                            </a:gs>
                            <a:gs pos="36000">
                              <a:schemeClr val="accent1">
                                <a:lumMod val="40000"/>
                                <a:lumOff val="60000"/>
                              </a:schemeClr>
                            </a:gs>
                            <a:gs pos="69000">
                              <a:srgbClr val="002060"/>
                            </a:gs>
                            <a:gs pos="97000">
                              <a:schemeClr val="accent1">
                                <a:lumMod val="70000"/>
                              </a:schemeClr>
                            </a:gs>
                          </a:gsLst>
                          <a:lin ang="3000000" scaled="0"/>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944B4D" id="Rectangle 1" o:spid="_x0000_s1026" style="position:absolute;margin-left:1.85pt;margin-top:-4.2pt;width:465pt;height:47.2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A5lDAMAAPAGAAAOAAAAZHJzL2Uyb0RvYy54bWysVVtv2yAUfp+0/4B4X+2kSbpEdaqoVadJ&#10;3Vq1nfpMMI4tYfCA3Pbr9wG2k942adoLhsO5fnzn+PxiV0uyEcZWWmV0cJJSIhTXeaVWGf3xeP3p&#10;MyXWMZUzqZXI6F5YejH/+OF828zEUJda5sIQOFF2tm0yWjrXzJLE8lLUzJ7oRihcFtrUzOFoVklu&#10;2Bbea5kM03SSbLXJG6O5sBbSq3hJ58F/UQjubovCCkdkRpGbC6sJ69KvyfyczVaGNWXF2zTYP2RR&#10;s0ohaO/qijlG1qZ65aquuNFWF+6E6zrRRVFxEWpANYP0RTUPJWtEqAXg2KaHyf4/t/z75s6QKsfb&#10;UaJYjSe6B2hMraQgAw/PtrEzaD00d6Y9WWx9rbvC1P6LKsguQLrvIRU7RziE42k6HqdAnuNukqbp&#10;2dg7TQ7WjbHui9A18ZuMGkQPSLLNjXVRtVNpAc6vKylJISvwRYFVlBjtnipXBrx8JUHRwj5uSKMB&#10;WRrEgVniUhqyYeDEchWKRD4re6x86nN9y4BxLpSLIeS6/qbz6GgE/ZZOEIN0UezdBDEi9KFD/c/j&#10;TaZez2dgzWrZp5emw3TS2T+3mJ71Fr5ZDiW9l6HX71y9TiUg0CImK0XAgIyeehMYEcuZFCBJW6Gr&#10;pPA0ic+D9glP4rOXyq9K+yeKt16SeBJF2oSd20sRte9FAfaBKMO/gW1LlosIKgj1TiVSwaH3XCB+&#10;7zu+Vl9zdNLBFLNs9b2pCGOjN/4jC6JxbxEia+V647pS2rxVmQSF2shRvwMpQuNRWup8j94Etz3u&#10;xDb8ukKL3DDr7pjBlIIQk9fdYimk3mZUtztKSm1+vSX3+hgeuKVki6mXUftzzQxaSH5V6JHpYDSC&#10;WxcOo/HZEAdzfLM8vlHr+lKjiTA6kF3Yen0nu21hdP2EAb3wUXHFFEfsjHJnusOli9MYI56LxSKo&#10;YTQ2zN2oh4Z33exHwOPuiZmmnRMOE+a77iYkm70YF1HXv4fSi7XTRRXIesC1xRtjNXZj/AX4uX18&#10;DlqHH9X8NwAAAP//AwBQSwMEFAAGAAgAAAAhABM8C2TcAAAABwEAAA8AAABkcnMvZG93bnJldi54&#10;bWxMjt1Kw0AQhe8F32EZwbt2Eys1iZkUKaiUgmD0ATbZaRLMzsbstol9erdXenl+OOfLN7PpxYlG&#10;11lGiJcRCOLa6o4bhM+P50UCwnnFWvWWCeGHHGyK66tcZdpO/E6n0jcijLDLFELr/ZBJ6eqWjHJL&#10;OxCH7GBHo3yQYyP1qKYwbnp5F0VraVTH4aFVA21bqr/Ko0F4Te1kkv0+Pr+ZXVpWW+O/Dy+Itzfz&#10;0yMIT7P/K8MFP6BDEZgqe2TtRI+weghFhEVyDyLE6epiVAjJOgZZ5PI/f/ELAAD//wMAUEsBAi0A&#10;FAAGAAgAAAAhALaDOJL+AAAA4QEAABMAAAAAAAAAAAAAAAAAAAAAAFtDb250ZW50X1R5cGVzXS54&#10;bWxQSwECLQAUAAYACAAAACEAOP0h/9YAAACUAQAACwAAAAAAAAAAAAAAAAAvAQAAX3JlbHMvLnJl&#10;bHNQSwECLQAUAAYACAAAACEARigOZQwDAADwBgAADgAAAAAAAAAAAAAAAAAuAgAAZHJzL2Uyb0Rv&#10;Yy54bWxQSwECLQAUAAYACAAAACEAEzwLZNwAAAAHAQAADwAAAAAAAAAAAAAAAABmBQAAZHJzL2Rv&#10;d25yZXYueG1sUEsFBgAAAAAEAAQA8wAAAG8GAAAAAA==&#10;" fillcolor="white [3212]" stroked="f" strokeweight="2pt">
                <v:fill color2="#335987 [2244]" rotate="t" angle="40" colors="0 white;23593f #b9cde5;45220f #002060;63570f #335a88" focus="100%" type="gradient">
                  <o:fill v:ext="view" type="gradientUnscaled"/>
                </v:fill>
              </v:rect>
            </w:pict>
          </mc:Fallback>
        </mc:AlternateContent>
      </w:r>
      <w:r w:rsidR="00666631" w:rsidRPr="009B59C1">
        <w:rPr>
          <w:rFonts w:ascii="Copperplate Gothic Light" w:hAnsi="Copperplate Gothic Light"/>
          <w:b/>
          <w:color w:val="FFFF00"/>
          <w:sz w:val="28"/>
          <w:szCs w:val="24"/>
          <w:lang w:val="id-ID"/>
        </w:rPr>
        <w:t>BAB  I</w:t>
      </w:r>
    </w:p>
    <w:p w14:paraId="2F98B866" w14:textId="77777777" w:rsidR="00666631" w:rsidRPr="009B59C1" w:rsidRDefault="00666631" w:rsidP="00366B84">
      <w:pPr>
        <w:spacing w:after="0" w:line="360" w:lineRule="auto"/>
        <w:ind w:right="283"/>
        <w:jc w:val="right"/>
        <w:rPr>
          <w:rFonts w:ascii="Bookman Old Style" w:hAnsi="Bookman Old Style"/>
          <w:b/>
          <w:color w:val="FFFFFF" w:themeColor="background1"/>
          <w:sz w:val="24"/>
          <w:szCs w:val="24"/>
          <w:lang w:val="id-ID"/>
        </w:rPr>
      </w:pPr>
      <w:r w:rsidRPr="009B59C1">
        <w:rPr>
          <w:rFonts w:ascii="Copperplate Gothic Light" w:hAnsi="Copperplate Gothic Light"/>
          <w:b/>
          <w:color w:val="FFFFFF" w:themeColor="background1"/>
          <w:sz w:val="28"/>
          <w:szCs w:val="24"/>
          <w:lang w:val="id-ID"/>
        </w:rPr>
        <w:t>PENDAHULUAN</w:t>
      </w:r>
    </w:p>
    <w:p w14:paraId="10E6DF79" w14:textId="77777777" w:rsidR="00666631" w:rsidRPr="00FE7DC6" w:rsidRDefault="00666631" w:rsidP="00666631">
      <w:pPr>
        <w:spacing w:after="0" w:line="360" w:lineRule="auto"/>
        <w:jc w:val="center"/>
        <w:rPr>
          <w:rFonts w:ascii="Bookman Old Style" w:hAnsi="Bookman Old Style"/>
          <w:b/>
          <w:sz w:val="24"/>
          <w:szCs w:val="24"/>
          <w:lang w:val="id-ID"/>
        </w:rPr>
      </w:pPr>
    </w:p>
    <w:p w14:paraId="0417E433" w14:textId="77777777" w:rsidR="00666631" w:rsidRPr="00FE7DC6" w:rsidRDefault="00666631" w:rsidP="00666631">
      <w:pPr>
        <w:pStyle w:val="ListParagraph"/>
        <w:numPr>
          <w:ilvl w:val="1"/>
          <w:numId w:val="1"/>
        </w:numPr>
        <w:tabs>
          <w:tab w:val="left" w:pos="567"/>
        </w:tabs>
        <w:spacing w:after="0" w:line="360" w:lineRule="auto"/>
        <w:jc w:val="both"/>
        <w:rPr>
          <w:rFonts w:ascii="Bookman Old Style" w:hAnsi="Bookman Old Style"/>
          <w:sz w:val="24"/>
          <w:szCs w:val="24"/>
          <w:lang w:val="id-ID"/>
        </w:rPr>
      </w:pPr>
      <w:r w:rsidRPr="00FE7DC6">
        <w:rPr>
          <w:rFonts w:ascii="Bookman Old Style" w:hAnsi="Bookman Old Style"/>
          <w:b/>
          <w:sz w:val="24"/>
          <w:szCs w:val="24"/>
          <w:lang w:val="id-ID"/>
        </w:rPr>
        <w:t>Latar Belakang</w:t>
      </w:r>
    </w:p>
    <w:p w14:paraId="239A37B2" w14:textId="77777777" w:rsidR="00666631" w:rsidRPr="00FE7DC6" w:rsidRDefault="00666631" w:rsidP="00666631">
      <w:pPr>
        <w:pStyle w:val="ListParagraph"/>
        <w:tabs>
          <w:tab w:val="left" w:pos="567"/>
        </w:tabs>
        <w:spacing w:after="0" w:line="360" w:lineRule="auto"/>
        <w:ind w:left="570" w:firstLine="848"/>
        <w:jc w:val="both"/>
        <w:rPr>
          <w:rFonts w:ascii="Bookman Old Style" w:hAnsi="Bookman Old Style"/>
          <w:sz w:val="24"/>
          <w:szCs w:val="24"/>
          <w:lang w:val="id-ID"/>
        </w:rPr>
      </w:pPr>
      <w:r w:rsidRPr="00FE7DC6">
        <w:rPr>
          <w:rFonts w:ascii="Bookman Old Style" w:hAnsi="Bookman Old Style"/>
          <w:sz w:val="24"/>
          <w:szCs w:val="24"/>
          <w:lang w:val="id-ID"/>
        </w:rPr>
        <w:t>Sesuai dengan amanat Undang-Undang Nomor 25 Tahun 2004 tentang Sistem Perencanaan Pembangunan Nasional dan Undang Undang Nomor 23 Tahun 2014 tentang Pemerintahan Daerah, setiap Organisasi Perangkat Daerah (OPD) harus memiliki Rencana Strategis Perangkat Daerah (Renstra PD) yang berpedoman pada Rencana Pembangunan Jangka Menengah Daerah (RPJMD). Renstra PD disusun untuk mewujudkan capaian visi dan misi daerah serta tujuan setiap organisasi pemerintahan dalam rangka pelaksanaan tugas pokok dan fungsi masing-masing OPD.</w:t>
      </w:r>
    </w:p>
    <w:p w14:paraId="6E575FDC" w14:textId="77777777" w:rsidR="00666631" w:rsidRPr="00FE7DC6" w:rsidRDefault="00666631" w:rsidP="00666631">
      <w:pPr>
        <w:pStyle w:val="ListParagraph"/>
        <w:tabs>
          <w:tab w:val="left" w:pos="567"/>
        </w:tabs>
        <w:spacing w:after="0" w:line="360" w:lineRule="auto"/>
        <w:ind w:left="570" w:firstLine="848"/>
        <w:jc w:val="both"/>
        <w:rPr>
          <w:rFonts w:ascii="Bookman Old Style" w:hAnsi="Bookman Old Style"/>
          <w:sz w:val="24"/>
          <w:szCs w:val="24"/>
          <w:lang w:val="id-ID"/>
        </w:rPr>
      </w:pPr>
      <w:r w:rsidRPr="00FE7DC6">
        <w:rPr>
          <w:rFonts w:ascii="Bookman Old Style" w:hAnsi="Bookman Old Style"/>
          <w:sz w:val="24"/>
          <w:szCs w:val="24"/>
          <w:lang w:val="id-ID"/>
        </w:rPr>
        <w:t>Rencana Strategis Organisasi Perangkat Daerah (Renstra-OPD) adalah dokumen perencanaan OPD untuk periode 5 (lima) tahun yang disusun untuk menjamin adanya konsistensi perencanaan dan pemilihan program dan kegiatan prioritas sesuai dengan kebutuhan masyarakat, menjamin komitmen terhadap kesepakatan program dan kegiatan yang di bahas secara partisipatif dengan melibatkan semua stakeholders pembangunan dan masyarakat Kabupaten Pulang Pisau,  memperkuat landasan penentuan program dan kegiatan tahunan daerah secara kronologis, sistematis dan berkelanjutan.</w:t>
      </w:r>
    </w:p>
    <w:p w14:paraId="29055D9B" w14:textId="77777777" w:rsidR="00666631" w:rsidRPr="00FE7DC6" w:rsidRDefault="00666631" w:rsidP="00666631">
      <w:pPr>
        <w:pStyle w:val="ListParagraph"/>
        <w:tabs>
          <w:tab w:val="left" w:pos="567"/>
        </w:tabs>
        <w:spacing w:after="0" w:line="360" w:lineRule="auto"/>
        <w:ind w:left="570" w:firstLine="848"/>
        <w:jc w:val="both"/>
        <w:rPr>
          <w:rFonts w:ascii="Bookman Old Style" w:hAnsi="Bookman Old Style"/>
          <w:sz w:val="24"/>
          <w:szCs w:val="24"/>
          <w:lang w:val="id-ID"/>
        </w:rPr>
      </w:pPr>
      <w:r w:rsidRPr="00FE7DC6">
        <w:rPr>
          <w:rFonts w:ascii="Bookman Old Style" w:hAnsi="Bookman Old Style"/>
          <w:sz w:val="24"/>
          <w:szCs w:val="24"/>
          <w:lang w:val="id-ID"/>
        </w:rPr>
        <w:t xml:space="preserve">Adapun Fungsi dari Renstra OPD yaitu memudahkan melakukan kontrol terhadap semua aktifitas baik yang sedang berjalan maupun yang akan datang,  dapat mengukur </w:t>
      </w:r>
      <w:r w:rsidRPr="00FE7DC6">
        <w:rPr>
          <w:rFonts w:ascii="Bookman Old Style" w:hAnsi="Bookman Old Style"/>
          <w:i/>
          <w:sz w:val="24"/>
          <w:szCs w:val="24"/>
          <w:lang w:val="id-ID"/>
        </w:rPr>
        <w:t>outcome</w:t>
      </w:r>
      <w:r w:rsidRPr="00FE7DC6">
        <w:rPr>
          <w:rFonts w:ascii="Bookman Old Style" w:hAnsi="Bookman Old Style"/>
          <w:sz w:val="24"/>
          <w:szCs w:val="24"/>
          <w:lang w:val="id-ID"/>
        </w:rPr>
        <w:t xml:space="preserve"> (hasil) yang harus dicapai dan sebagai alat untuk mengukur kemajuan pelaksanaan tugas.</w:t>
      </w:r>
    </w:p>
    <w:p w14:paraId="4DE4BF53" w14:textId="4A991200" w:rsidR="00666631" w:rsidRDefault="00666631" w:rsidP="00666631">
      <w:pPr>
        <w:pStyle w:val="ListParagraph"/>
        <w:tabs>
          <w:tab w:val="left" w:pos="567"/>
        </w:tabs>
        <w:spacing w:after="0" w:line="360" w:lineRule="auto"/>
        <w:ind w:left="570" w:firstLine="848"/>
        <w:jc w:val="both"/>
        <w:rPr>
          <w:rFonts w:ascii="Bookman Old Style" w:hAnsi="Bookman Old Style"/>
          <w:sz w:val="24"/>
          <w:szCs w:val="24"/>
        </w:rPr>
      </w:pPr>
      <w:r w:rsidRPr="00FE7DC6">
        <w:rPr>
          <w:rFonts w:ascii="Bookman Old Style" w:hAnsi="Bookman Old Style"/>
          <w:sz w:val="24"/>
          <w:szCs w:val="24"/>
          <w:lang w:val="id-ID"/>
        </w:rPr>
        <w:t>Renstra OPD merupakan bagian dari sistem perencanaan pembangunan yang sistematis dan terpadu, sehingga seluruh tahapan dan mekanisme  Renstra OPD yang dihasilkan harus menunjukkan adanya keterkaitan yang erat antara satu dengan yang lainnya.  Keterkaitan tersebut meliputi keterkaitan visi dan misi, program, kegiatan, termasuk kinerja yang ingin dicapai dan indikator yang digunakan untuk mengukurnya</w:t>
      </w:r>
      <w:r w:rsidRPr="00FE7DC6">
        <w:rPr>
          <w:rFonts w:ascii="Bookman Old Style" w:hAnsi="Bookman Old Style"/>
          <w:sz w:val="24"/>
          <w:szCs w:val="24"/>
        </w:rPr>
        <w:t>.</w:t>
      </w:r>
    </w:p>
    <w:p w14:paraId="6D545CF1" w14:textId="413B3435" w:rsidR="00AE4A70" w:rsidRPr="00AE4A70" w:rsidRDefault="00AE4A70" w:rsidP="00666631">
      <w:pPr>
        <w:pStyle w:val="ListParagraph"/>
        <w:tabs>
          <w:tab w:val="left" w:pos="567"/>
        </w:tabs>
        <w:spacing w:after="0" w:line="360" w:lineRule="auto"/>
        <w:ind w:left="570" w:firstLine="848"/>
        <w:jc w:val="both"/>
        <w:rPr>
          <w:rFonts w:ascii="Bookman Old Style" w:hAnsi="Bookman Old Style"/>
          <w:sz w:val="24"/>
          <w:szCs w:val="24"/>
        </w:rPr>
      </w:pPr>
      <w:r w:rsidRPr="00AE4A70">
        <w:rPr>
          <w:rStyle w:val="A11"/>
          <w:rFonts w:ascii="Bookman Old Style" w:hAnsi="Bookman Old Style"/>
          <w:sz w:val="24"/>
          <w:szCs w:val="24"/>
        </w:rPr>
        <w:lastRenderedPageBreak/>
        <w:t xml:space="preserve">Sebagai suatu organisasi pemerintah Daerah Bappedalitbang bertanggung jawab melaksanakan sebagian tugas pemerintahan di bidang Perencanaan, Penelitian dan Pembangunan Daerah </w:t>
      </w:r>
      <w:r w:rsidR="00BC0CD6">
        <w:rPr>
          <w:rStyle w:val="A11"/>
          <w:rFonts w:ascii="Bookman Old Style" w:hAnsi="Bookman Old Style"/>
          <w:sz w:val="24"/>
          <w:szCs w:val="24"/>
        </w:rPr>
        <w:t xml:space="preserve">dan </w:t>
      </w:r>
      <w:r w:rsidRPr="00AE4A70">
        <w:rPr>
          <w:rFonts w:ascii="Bookman Old Style" w:hAnsi="Bookman Old Style"/>
          <w:sz w:val="24"/>
          <w:szCs w:val="24"/>
          <w:lang w:val="fi-FI"/>
        </w:rPr>
        <w:t>diharapkan</w:t>
      </w:r>
      <w:r w:rsidRPr="00AE4A70">
        <w:rPr>
          <w:rStyle w:val="A11"/>
          <w:rFonts w:ascii="Bookman Old Style" w:hAnsi="Bookman Old Style"/>
          <w:sz w:val="24"/>
          <w:szCs w:val="24"/>
        </w:rPr>
        <w:t xml:space="preserve"> mampu turut mewujudkan visi, misi dan arah pembangunan daerah sebagaimana digariskan dalam RPJMD. Dimana dokumen Renstra SOPD dibuat sesuai dengan a</w:t>
      </w:r>
      <w:r w:rsidRPr="00AE4A70">
        <w:rPr>
          <w:rFonts w:ascii="Bookman Old Style" w:hAnsi="Bookman Old Style"/>
          <w:sz w:val="24"/>
          <w:szCs w:val="24"/>
          <w:lang w:val="fi-FI"/>
        </w:rPr>
        <w:t>rah kebijakan pembangunan Daerah Kabupaten Pulang Pisau</w:t>
      </w:r>
    </w:p>
    <w:p w14:paraId="5B8CBFF2" w14:textId="77777777" w:rsidR="00666631" w:rsidRPr="00FE7DC6" w:rsidRDefault="00666631" w:rsidP="00666631">
      <w:pPr>
        <w:pStyle w:val="ListParagraph"/>
        <w:tabs>
          <w:tab w:val="left" w:pos="567"/>
        </w:tabs>
        <w:spacing w:after="0" w:line="360" w:lineRule="auto"/>
        <w:ind w:left="570" w:firstLine="848"/>
        <w:jc w:val="both"/>
        <w:rPr>
          <w:rFonts w:ascii="Bookman Old Style" w:hAnsi="Bookman Old Style"/>
          <w:sz w:val="24"/>
          <w:szCs w:val="24"/>
          <w:lang w:val="id-ID"/>
        </w:rPr>
      </w:pPr>
      <w:r w:rsidRPr="00FE7DC6">
        <w:rPr>
          <w:rFonts w:ascii="Bookman Old Style" w:hAnsi="Bookman Old Style"/>
          <w:sz w:val="24"/>
          <w:szCs w:val="24"/>
          <w:lang w:val="id-ID"/>
        </w:rPr>
        <w:t>Di samping itu, adanya keterkaitan yang jelas antara kebijakan yang terdapat dalam dokumen-dokumen perencanaan dan alokasi anggaran yang dikelola OPD sesuai tugas pokok dan fungsinya. Dokumen perencanaan tersebut meliputi Rencana Strategis, Rencana Kerja dan Rencana Kegiatan dan Anggaran. Alokasi anggaran yang dikelola organisasi tercermin dalam RKA yang merupakan dokumen yang bersifat tahunan. Rencana Kerja OPD sebagai dokumen perencanaan pembangunan tahunan di lingkup organisasi merupakan penjabaran dari Renstra OPD yang merupakan rencana pembangunan jangka waktu lima tahunan.</w:t>
      </w:r>
    </w:p>
    <w:p w14:paraId="41AC9D3A" w14:textId="77777777" w:rsidR="00666631" w:rsidRPr="00FE7DC6" w:rsidRDefault="00666631" w:rsidP="00666631">
      <w:pPr>
        <w:pStyle w:val="ListParagraph"/>
        <w:tabs>
          <w:tab w:val="left" w:pos="567"/>
        </w:tabs>
        <w:spacing w:after="0" w:line="360" w:lineRule="auto"/>
        <w:ind w:left="570" w:firstLine="848"/>
        <w:jc w:val="both"/>
        <w:rPr>
          <w:rFonts w:ascii="Bookman Old Style" w:hAnsi="Bookman Old Style"/>
          <w:sz w:val="24"/>
          <w:szCs w:val="24"/>
        </w:rPr>
      </w:pPr>
    </w:p>
    <w:p w14:paraId="16188CA5" w14:textId="77777777" w:rsidR="00666631" w:rsidRPr="00FE7DC6" w:rsidRDefault="00666631" w:rsidP="00666631">
      <w:pPr>
        <w:pStyle w:val="ListParagraph"/>
        <w:numPr>
          <w:ilvl w:val="1"/>
          <w:numId w:val="1"/>
        </w:numPr>
        <w:tabs>
          <w:tab w:val="left" w:pos="567"/>
        </w:tabs>
        <w:spacing w:after="0" w:line="360" w:lineRule="auto"/>
        <w:jc w:val="both"/>
        <w:rPr>
          <w:rFonts w:ascii="Bookman Old Style" w:hAnsi="Bookman Old Style"/>
          <w:b/>
          <w:sz w:val="24"/>
          <w:szCs w:val="24"/>
          <w:lang w:val="id-ID"/>
        </w:rPr>
      </w:pPr>
      <w:r w:rsidRPr="00FE7DC6">
        <w:rPr>
          <w:rFonts w:ascii="Bookman Old Style" w:hAnsi="Bookman Old Style"/>
          <w:b/>
          <w:sz w:val="24"/>
          <w:szCs w:val="24"/>
        </w:rPr>
        <w:t>Landasan Hukum</w:t>
      </w:r>
    </w:p>
    <w:p w14:paraId="46D84FDC"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Undang-Undang Nomor 5 Tahun 2002 tentang Pembentukan Kabupaten Katingan, Kabupaten Sukamara, Kabupaten Seruyan, Kabupaten Lamandau, Kabupaten Gunung Mas, Kabupaten Pulang Pisau, Kabupaten Murung Raya dan Kabupaten Barito Timur di Provinsi Kalimantan Tengah (Lembaran Negara Republik Indonesia Tahun 2002 Nomor 18 Tambahan Lembaran Negara Nomor: 4180);</w:t>
      </w:r>
    </w:p>
    <w:p w14:paraId="737C946B"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Undang-Undang Nomor 17 Tahun 2003 tentang Keuangan Negara (Lembaran Negara Republik Indonesia Tahun 2003 Nomor 47, Tambahan Lembaran Negara Republik Indonesia Nomor 4286);</w:t>
      </w:r>
    </w:p>
    <w:p w14:paraId="0D56C37C"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Undang-Undang Nomor 15 Tahun 2014 tentang Pemeriksaan Pengelolaan Tanggungjawab Keuangan Negara (Lembaran Negara Republik Indonesia Tahun 2004 Nomor 66, Tambahan Lembaran Negara Republik Indonesia Nomor 4400);</w:t>
      </w:r>
    </w:p>
    <w:p w14:paraId="54963434"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 xml:space="preserve">Undang-Undang Nomor 25 Tahun 2004 tentang Sistem Perencanaan Pembangunan Nasional (Lembaran Negara Republik Indonesia Tahun </w:t>
      </w:r>
      <w:r w:rsidRPr="00FE7DC6">
        <w:rPr>
          <w:rFonts w:ascii="Bookman Old Style" w:hAnsi="Bookman Old Style"/>
          <w:sz w:val="24"/>
          <w:szCs w:val="24"/>
          <w:lang w:val="id-ID"/>
        </w:rPr>
        <w:lastRenderedPageBreak/>
        <w:t>2004 Nomor 104, Tambahan Lembaran Negara Republik Indonesia Nomor 4421);</w:t>
      </w:r>
    </w:p>
    <w:p w14:paraId="215D85A9"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Undang-Undang Nomor 33 Tahun 2004 tentang Perimbangan Keuangan Antara Pemerintah Pusat dan Pemerintahan Daerah (Lembaran Negara Republik Indonesia Tahun 2004 Nomor 126, Tambahan Lembaran Negara Republik Indonesia Nomor 4438);</w:t>
      </w:r>
    </w:p>
    <w:p w14:paraId="1BDD64E9"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Undang-Undang Nomor 9 Tahun 2015 Tentang Perubahan Kedua Undang-Undang Nomor 23 Tahun 2015 Tentang Pemerintahan Daerah (Lembaran Negara Republik Indonesia Tahun 2015 Nomor 58, Tambahan Lembaran Negara Republik Indonesia Nomor 5679);</w:t>
      </w:r>
    </w:p>
    <w:p w14:paraId="1775012F"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Peraturan Pemerintah Nomor 55 Tahun 2005 tentang Dana Perimbangan (Lembaran Negara Republik Indonesia Tahun 2005 Nomor 137, Tambahan Lembaran Negara Republik Indonesia Nomor 4575);</w:t>
      </w:r>
    </w:p>
    <w:p w14:paraId="7EBB26F0"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Peraturan Pemerintah Nomor 56 Tahun 2005 tentang Sistem Informasi Keuangan Daerah (Lembaran Negara Republik Indonesia Tahun 2005 Nomor 138, Tambahan Lembaran Negara Republik Indonesia Nomor 4576);</w:t>
      </w:r>
    </w:p>
    <w:p w14:paraId="6CD1AE3C"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Peraturan Pemerintah Nomor 58 Tahun 2005 tentang Pengelolaan Keuangan Daerah (Lembaran Negara Republik Indonesia Tahun 2005 Nomor 140, Tambahan Lembaran Negara Republik Indonesia Nomor 4578);</w:t>
      </w:r>
    </w:p>
    <w:p w14:paraId="4316271D"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Peraturan Pemerintah Nomor 40 Tahun 2006 tentang Tatacara Penyusunan Rencana Pembangunan Nasional (Lembaran Negara Republik Indonesia Tahun 2006 Nomor 97, Tambahan Lembaran Negara Republik Indonesia Nomor 4664);</w:t>
      </w:r>
    </w:p>
    <w:p w14:paraId="43E74BFE"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Peraturan Menteri Dalam Negeri Nomor 13 Tahun 2006 tentang Pedoman Pengelolaan Keuangan Daerah sebagaimana telah diubah dengan Peraturan Menteri Dalam Negeri Nomor 59 Tahun 2007 tentang Perubahan atas Peraturan Menteri Dalam Negeri Nomor 21 Tahun 2011 tentang Pedoman Pengelolaan Keuangan Daerah;</w:t>
      </w:r>
    </w:p>
    <w:p w14:paraId="1B5B1B8E"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 xml:space="preserve">Peraturan Menteri Dalam Negeri Nomor 86 Tahun 2017 tentang Tata Cara Perencanaan, Pengendalian Dan Evaluasi Pembangunan Daerah, Tata Cara Evaluasi Rancangan Peraturan Daerah Tentang Rencana Pembangunan Jangka Panjang Daerah Dan Rencana Pembangunan </w:t>
      </w:r>
      <w:r w:rsidRPr="00FE7DC6">
        <w:rPr>
          <w:rFonts w:ascii="Bookman Old Style" w:hAnsi="Bookman Old Style"/>
          <w:sz w:val="24"/>
          <w:szCs w:val="24"/>
          <w:lang w:val="id-ID"/>
        </w:rPr>
        <w:lastRenderedPageBreak/>
        <w:t>Jangka Menengah Daerah, Serta Tata Cara Perubahan Rencana Pembangunan Jangka Panjang Daerah, Rencana Pembangunan Jangka Menengah Daerah, Dan Rencana Kerja Pemerintah Daerah ;</w:t>
      </w:r>
    </w:p>
    <w:p w14:paraId="113CC69E" w14:textId="77777777" w:rsidR="00D03474" w:rsidRPr="00FE7DC6" w:rsidRDefault="00D03474" w:rsidP="00D03474">
      <w:pPr>
        <w:pStyle w:val="ListParagraph"/>
        <w:numPr>
          <w:ilvl w:val="0"/>
          <w:numId w:val="2"/>
        </w:numPr>
        <w:spacing w:after="0"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Peraturan Daerah Provinsi Kalimantan Tengah Nomor 12 Tahun 2005 tentang Rencana Pembangunan Jangka Panjang Daerah Provinsi Kalimantan Tengah Tahun 2006-2025 (Lembaran Daerah Provinsi Kalimantan Tengah Tahun 2005 Nomor 16);</w:t>
      </w:r>
    </w:p>
    <w:p w14:paraId="639C5F6E" w14:textId="77777777" w:rsidR="00D03474" w:rsidRPr="00FE7DC6" w:rsidRDefault="00D03474" w:rsidP="00D03474">
      <w:pPr>
        <w:pStyle w:val="ListParagraph"/>
        <w:spacing w:after="0" w:line="360" w:lineRule="auto"/>
        <w:ind w:left="993"/>
        <w:jc w:val="both"/>
        <w:rPr>
          <w:rFonts w:ascii="Bookman Old Style" w:hAnsi="Bookman Old Style"/>
          <w:sz w:val="24"/>
          <w:szCs w:val="24"/>
          <w:lang w:val="id-ID"/>
        </w:rPr>
      </w:pPr>
    </w:p>
    <w:p w14:paraId="0105FC78" w14:textId="77777777" w:rsidR="00D03474" w:rsidRPr="00FE7DC6" w:rsidRDefault="00D03474" w:rsidP="00D03474">
      <w:pPr>
        <w:pStyle w:val="ListParagraph"/>
        <w:numPr>
          <w:ilvl w:val="1"/>
          <w:numId w:val="1"/>
        </w:numPr>
        <w:tabs>
          <w:tab w:val="left" w:pos="567"/>
        </w:tabs>
        <w:spacing w:line="360" w:lineRule="auto"/>
        <w:jc w:val="both"/>
        <w:rPr>
          <w:rFonts w:ascii="Bookman Old Style" w:hAnsi="Bookman Old Style"/>
          <w:sz w:val="24"/>
          <w:szCs w:val="24"/>
          <w:lang w:val="id-ID"/>
        </w:rPr>
      </w:pPr>
      <w:r w:rsidRPr="00FE7DC6">
        <w:rPr>
          <w:rFonts w:ascii="Bookman Old Style" w:hAnsi="Bookman Old Style"/>
          <w:b/>
          <w:bCs/>
          <w:sz w:val="24"/>
          <w:szCs w:val="24"/>
          <w:lang w:val="id-ID"/>
        </w:rPr>
        <w:t>Maksud dan Tujuan</w:t>
      </w:r>
    </w:p>
    <w:p w14:paraId="5DB34495" w14:textId="4237A2C4" w:rsidR="00D03474" w:rsidRPr="00FE7DC6" w:rsidRDefault="00D03474" w:rsidP="00D03474">
      <w:pPr>
        <w:pStyle w:val="ListParagraph"/>
        <w:tabs>
          <w:tab w:val="left" w:pos="567"/>
        </w:tabs>
        <w:spacing w:line="360" w:lineRule="auto"/>
        <w:ind w:left="570" w:firstLine="848"/>
        <w:jc w:val="both"/>
        <w:rPr>
          <w:rFonts w:ascii="Bookman Old Style" w:hAnsi="Bookman Old Style"/>
          <w:sz w:val="24"/>
          <w:szCs w:val="24"/>
          <w:lang w:val="id-ID"/>
        </w:rPr>
      </w:pPr>
      <w:r w:rsidRPr="00FE7DC6">
        <w:rPr>
          <w:rFonts w:ascii="Bookman Old Style" w:hAnsi="Bookman Old Style"/>
          <w:sz w:val="24"/>
          <w:szCs w:val="24"/>
          <w:lang w:val="id-ID"/>
        </w:rPr>
        <w:t xml:space="preserve">Maksud   penyusunan   Rencana   Strategis   </w:t>
      </w:r>
      <w:r w:rsidR="00BC0CD6">
        <w:rPr>
          <w:rFonts w:ascii="Bookman Old Style" w:hAnsi="Bookman Old Style"/>
          <w:sz w:val="24"/>
          <w:szCs w:val="24"/>
        </w:rPr>
        <w:t xml:space="preserve">Perubahan </w:t>
      </w:r>
      <w:r w:rsidRPr="00FE7DC6">
        <w:rPr>
          <w:rFonts w:ascii="Bookman Old Style" w:hAnsi="Bookman Old Style"/>
          <w:sz w:val="24"/>
          <w:szCs w:val="24"/>
          <w:lang w:val="id-ID"/>
        </w:rPr>
        <w:t>Badan   Perencanaan Pembangunan Daerah, Penelitian dan Pengembangan Kabupaten Pulang Pisau adalah :</w:t>
      </w:r>
    </w:p>
    <w:p w14:paraId="415B02CA" w14:textId="1F5AC329" w:rsidR="00D03474" w:rsidRPr="00FE7DC6" w:rsidRDefault="000641F5" w:rsidP="00D03474">
      <w:pPr>
        <w:pStyle w:val="ListParagraph"/>
        <w:spacing w:line="360" w:lineRule="auto"/>
        <w:ind w:left="993" w:hanging="426"/>
        <w:jc w:val="both"/>
        <w:rPr>
          <w:rFonts w:ascii="Bookman Old Style" w:hAnsi="Bookman Old Style"/>
          <w:sz w:val="24"/>
          <w:szCs w:val="24"/>
          <w:lang w:val="id-ID"/>
        </w:rPr>
      </w:pPr>
      <w:r w:rsidRPr="00FE7DC6">
        <w:rPr>
          <w:rFonts w:ascii="Bookman Old Style" w:hAnsi="Bookman Old Style"/>
          <w:sz w:val="24"/>
          <w:szCs w:val="24"/>
        </w:rPr>
        <w:t>a</w:t>
      </w:r>
      <w:r w:rsidR="00D03474" w:rsidRPr="00FE7DC6">
        <w:rPr>
          <w:rFonts w:ascii="Bookman Old Style" w:hAnsi="Bookman Old Style"/>
          <w:sz w:val="24"/>
          <w:szCs w:val="24"/>
          <w:lang w:val="id-ID"/>
        </w:rPr>
        <w:t>.</w:t>
      </w:r>
      <w:r w:rsidR="00D03474" w:rsidRPr="00FE7DC6">
        <w:rPr>
          <w:rFonts w:ascii="Bookman Old Style" w:hAnsi="Bookman Old Style"/>
          <w:sz w:val="24"/>
          <w:szCs w:val="24"/>
          <w:lang w:val="id-ID"/>
        </w:rPr>
        <w:tab/>
        <w:t>Merumuskan tujuan, strategi, kebijakan, program, dan kegiatan pembangunan untuk jangka lima tahun kedepan sesuai dengan tugas dan fungsi Perencanaan Pembangunan Daerah, Penelitian dan Pengembangan Kabupaten Pulang Pisau;</w:t>
      </w:r>
    </w:p>
    <w:p w14:paraId="5B86CB95" w14:textId="77777777" w:rsidR="00D03474" w:rsidRPr="00FE7DC6" w:rsidRDefault="000641F5" w:rsidP="00D03474">
      <w:pPr>
        <w:pStyle w:val="ListParagraph"/>
        <w:spacing w:line="360" w:lineRule="auto"/>
        <w:ind w:left="993" w:hanging="426"/>
        <w:jc w:val="both"/>
        <w:rPr>
          <w:rFonts w:ascii="Bookman Old Style" w:hAnsi="Bookman Old Style"/>
          <w:sz w:val="24"/>
          <w:szCs w:val="24"/>
          <w:lang w:val="id-ID"/>
        </w:rPr>
      </w:pPr>
      <w:r w:rsidRPr="00FE7DC6">
        <w:rPr>
          <w:rFonts w:ascii="Bookman Old Style" w:hAnsi="Bookman Old Style"/>
          <w:sz w:val="24"/>
          <w:szCs w:val="24"/>
        </w:rPr>
        <w:t>b</w:t>
      </w:r>
      <w:r w:rsidR="00D03474" w:rsidRPr="00FE7DC6">
        <w:rPr>
          <w:rFonts w:ascii="Bookman Old Style" w:hAnsi="Bookman Old Style"/>
          <w:sz w:val="24"/>
          <w:szCs w:val="24"/>
          <w:lang w:val="id-ID"/>
        </w:rPr>
        <w:t>.</w:t>
      </w:r>
      <w:r w:rsidR="00D03474" w:rsidRPr="00FE7DC6">
        <w:rPr>
          <w:rFonts w:ascii="Bookman Old Style" w:hAnsi="Bookman Old Style"/>
          <w:sz w:val="24"/>
          <w:szCs w:val="24"/>
          <w:lang w:val="id-ID"/>
        </w:rPr>
        <w:tab/>
        <w:t xml:space="preserve">Memberikan arah dan pedoman penyusunan program dan kegiatan tahunan dalam bentuk Rencana Kerja </w:t>
      </w:r>
      <w:r w:rsidR="008D1542">
        <w:rPr>
          <w:rFonts w:ascii="Bookman Old Style" w:hAnsi="Bookman Old Style"/>
          <w:sz w:val="24"/>
          <w:szCs w:val="24"/>
          <w:lang w:val="id-ID"/>
        </w:rPr>
        <w:t>Perangkat Daerah (Renja-</w:t>
      </w:r>
      <w:r w:rsidR="00D03474" w:rsidRPr="00FE7DC6">
        <w:rPr>
          <w:rFonts w:ascii="Bookman Old Style" w:hAnsi="Bookman Old Style"/>
          <w:sz w:val="24"/>
          <w:szCs w:val="24"/>
          <w:lang w:val="id-ID"/>
        </w:rPr>
        <w:t>PD)</w:t>
      </w:r>
    </w:p>
    <w:p w14:paraId="5D3D08EA" w14:textId="77777777" w:rsidR="00D03474" w:rsidRPr="00FE7DC6" w:rsidRDefault="000641F5" w:rsidP="00D03474">
      <w:pPr>
        <w:pStyle w:val="ListParagraph"/>
        <w:spacing w:line="360" w:lineRule="auto"/>
        <w:ind w:left="993" w:hanging="426"/>
        <w:jc w:val="both"/>
        <w:rPr>
          <w:rFonts w:ascii="Bookman Old Style" w:hAnsi="Bookman Old Style"/>
          <w:sz w:val="24"/>
          <w:szCs w:val="24"/>
          <w:lang w:val="id-ID"/>
        </w:rPr>
      </w:pPr>
      <w:r w:rsidRPr="00FE7DC6">
        <w:rPr>
          <w:rFonts w:ascii="Bookman Old Style" w:hAnsi="Bookman Old Style"/>
          <w:sz w:val="24"/>
          <w:szCs w:val="24"/>
        </w:rPr>
        <w:t>c</w:t>
      </w:r>
      <w:r w:rsidR="00D03474" w:rsidRPr="00FE7DC6">
        <w:rPr>
          <w:rFonts w:ascii="Bookman Old Style" w:hAnsi="Bookman Old Style"/>
          <w:sz w:val="24"/>
          <w:szCs w:val="24"/>
          <w:lang w:val="id-ID"/>
        </w:rPr>
        <w:t>.</w:t>
      </w:r>
      <w:r w:rsidR="00D03474" w:rsidRPr="00FE7DC6">
        <w:rPr>
          <w:rFonts w:ascii="Bookman Old Style" w:hAnsi="Bookman Old Style"/>
          <w:sz w:val="24"/>
          <w:szCs w:val="24"/>
          <w:lang w:val="id-ID"/>
        </w:rPr>
        <w:tab/>
        <w:t>Mempermudah pengendalian kegiatan serta pelaksanaan koordinasi dengan instansi terkait, monitoring, analisis, evaluasi kegiatan baik secara internal maupun eksternal;</w:t>
      </w:r>
    </w:p>
    <w:p w14:paraId="098BE788" w14:textId="77777777" w:rsidR="00D03474" w:rsidRPr="00FE7DC6" w:rsidRDefault="000641F5" w:rsidP="00D03474">
      <w:pPr>
        <w:pStyle w:val="ListParagraph"/>
        <w:spacing w:line="360" w:lineRule="auto"/>
        <w:ind w:left="993" w:hanging="426"/>
        <w:jc w:val="both"/>
        <w:rPr>
          <w:rFonts w:ascii="Bookman Old Style" w:hAnsi="Bookman Old Style"/>
          <w:sz w:val="24"/>
          <w:szCs w:val="24"/>
        </w:rPr>
      </w:pPr>
      <w:r w:rsidRPr="00FE7DC6">
        <w:rPr>
          <w:rFonts w:ascii="Bookman Old Style" w:hAnsi="Bookman Old Style"/>
          <w:sz w:val="24"/>
          <w:szCs w:val="24"/>
        </w:rPr>
        <w:t>d</w:t>
      </w:r>
      <w:r w:rsidR="00D03474" w:rsidRPr="00FE7DC6">
        <w:rPr>
          <w:rFonts w:ascii="Bookman Old Style" w:hAnsi="Bookman Old Style"/>
          <w:sz w:val="24"/>
          <w:szCs w:val="24"/>
          <w:lang w:val="id-ID"/>
        </w:rPr>
        <w:t>.</w:t>
      </w:r>
      <w:r w:rsidR="00D03474" w:rsidRPr="00FE7DC6">
        <w:rPr>
          <w:rFonts w:ascii="Bookman Old Style" w:hAnsi="Bookman Old Style"/>
          <w:sz w:val="24"/>
          <w:szCs w:val="24"/>
          <w:lang w:val="id-ID"/>
        </w:rPr>
        <w:tab/>
        <w:t>Menjadi kerangka dasar bagi Badan Perencanaan Pembangunan Daerah, Penelitian dan Pengembangan dalam upaya meningkatkan kualitas perencanaan pembangunan</w:t>
      </w:r>
      <w:r w:rsidR="00D03474" w:rsidRPr="00FE7DC6">
        <w:rPr>
          <w:rFonts w:ascii="Bookman Old Style" w:hAnsi="Bookman Old Style"/>
          <w:sz w:val="24"/>
          <w:szCs w:val="24"/>
        </w:rPr>
        <w:t>;</w:t>
      </w:r>
    </w:p>
    <w:p w14:paraId="00187814" w14:textId="450D120A" w:rsidR="00D03474" w:rsidRPr="00FE7DC6" w:rsidRDefault="00D03474" w:rsidP="00D03474">
      <w:pPr>
        <w:pStyle w:val="ListParagraph"/>
        <w:spacing w:line="360" w:lineRule="auto"/>
        <w:ind w:left="567" w:firstLine="851"/>
        <w:jc w:val="both"/>
        <w:rPr>
          <w:rFonts w:ascii="Bookman Old Style" w:hAnsi="Bookman Old Style"/>
          <w:sz w:val="24"/>
          <w:szCs w:val="24"/>
          <w:lang w:val="id-ID"/>
        </w:rPr>
      </w:pPr>
      <w:r w:rsidRPr="00FE7DC6">
        <w:rPr>
          <w:rFonts w:ascii="Bookman Old Style" w:hAnsi="Bookman Old Style"/>
          <w:sz w:val="24"/>
          <w:szCs w:val="24"/>
          <w:lang w:val="id-ID"/>
        </w:rPr>
        <w:t xml:space="preserve">Tujuan penyusunan dari Rencana Strategis </w:t>
      </w:r>
      <w:r w:rsidR="00BC0CD6">
        <w:rPr>
          <w:rFonts w:ascii="Bookman Old Style" w:hAnsi="Bookman Old Style"/>
          <w:sz w:val="24"/>
          <w:szCs w:val="24"/>
        </w:rPr>
        <w:t xml:space="preserve">Perubahan </w:t>
      </w:r>
      <w:r w:rsidRPr="00FE7DC6">
        <w:rPr>
          <w:rFonts w:ascii="Bookman Old Style" w:hAnsi="Bookman Old Style"/>
          <w:sz w:val="24"/>
          <w:szCs w:val="24"/>
          <w:lang w:val="id-ID"/>
        </w:rPr>
        <w:t>Badan Perencanaan Pembangunan Daerah, Penelitian dan Pengembangan adalah:</w:t>
      </w:r>
    </w:p>
    <w:p w14:paraId="45C359CD" w14:textId="77777777" w:rsidR="000641F5" w:rsidRPr="00FE7DC6" w:rsidRDefault="000641F5" w:rsidP="000641F5">
      <w:pPr>
        <w:pStyle w:val="ListParagraph"/>
        <w:spacing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 xml:space="preserve">a. </w:t>
      </w:r>
      <w:r w:rsidRPr="00FE7DC6">
        <w:rPr>
          <w:rFonts w:ascii="Bookman Old Style" w:hAnsi="Bookman Old Style"/>
          <w:sz w:val="24"/>
          <w:szCs w:val="24"/>
          <w:lang w:val="id-ID"/>
        </w:rPr>
        <w:tab/>
        <w:t>Meningkatkan kualitas penyelenggaraan pemerintahan khususnya urusan</w:t>
      </w:r>
      <w:r w:rsidRPr="00FE7DC6">
        <w:rPr>
          <w:rFonts w:ascii="Bookman Old Style" w:hAnsi="Bookman Old Style"/>
          <w:sz w:val="24"/>
          <w:szCs w:val="24"/>
        </w:rPr>
        <w:t xml:space="preserve"> </w:t>
      </w:r>
      <w:r w:rsidRPr="00FE7DC6">
        <w:rPr>
          <w:rFonts w:ascii="Bookman Old Style" w:hAnsi="Bookman Old Style"/>
          <w:sz w:val="24"/>
          <w:szCs w:val="24"/>
          <w:lang w:val="id-ID"/>
        </w:rPr>
        <w:t>perencanaan dalam rangka memberikan pelayanan prima pada masyarakat.</w:t>
      </w:r>
    </w:p>
    <w:p w14:paraId="7258F2B3" w14:textId="77777777" w:rsidR="00D03474" w:rsidRDefault="000641F5" w:rsidP="000641F5">
      <w:pPr>
        <w:pStyle w:val="ListParagraph"/>
        <w:spacing w:line="360" w:lineRule="auto"/>
        <w:ind w:left="993" w:hanging="426"/>
        <w:jc w:val="both"/>
        <w:rPr>
          <w:rFonts w:ascii="Bookman Old Style" w:hAnsi="Bookman Old Style"/>
          <w:sz w:val="24"/>
          <w:szCs w:val="24"/>
          <w:lang w:val="id-ID"/>
        </w:rPr>
      </w:pPr>
      <w:r w:rsidRPr="00FE7DC6">
        <w:rPr>
          <w:rFonts w:ascii="Bookman Old Style" w:hAnsi="Bookman Old Style"/>
          <w:sz w:val="24"/>
          <w:szCs w:val="24"/>
          <w:lang w:val="id-ID"/>
        </w:rPr>
        <w:t xml:space="preserve">b. </w:t>
      </w:r>
      <w:r w:rsidRPr="00FE7DC6">
        <w:rPr>
          <w:rFonts w:ascii="Bookman Old Style" w:hAnsi="Bookman Old Style"/>
          <w:sz w:val="24"/>
          <w:szCs w:val="24"/>
          <w:lang w:val="id-ID"/>
        </w:rPr>
        <w:tab/>
        <w:t>Memantapkan pelaksanaan akuntabilitas kinerja perangkat daerah sebagai</w:t>
      </w:r>
      <w:r w:rsidRPr="00FE7DC6">
        <w:rPr>
          <w:rFonts w:ascii="Bookman Old Style" w:hAnsi="Bookman Old Style"/>
          <w:sz w:val="24"/>
          <w:szCs w:val="24"/>
        </w:rPr>
        <w:t xml:space="preserve"> </w:t>
      </w:r>
      <w:r w:rsidRPr="00FE7DC6">
        <w:rPr>
          <w:rFonts w:ascii="Bookman Old Style" w:hAnsi="Bookman Old Style"/>
          <w:sz w:val="24"/>
          <w:szCs w:val="24"/>
          <w:lang w:val="id-ID"/>
        </w:rPr>
        <w:t>wujud pertanggungjawaban dalam pencapaian visi, misi, tujuan, sasaran, strategi, kebijakan, program dan kegiatan.</w:t>
      </w:r>
    </w:p>
    <w:p w14:paraId="5963B3B6" w14:textId="586D4056" w:rsidR="00FE7DC6" w:rsidRDefault="00FE7DC6" w:rsidP="000641F5">
      <w:pPr>
        <w:pStyle w:val="ListParagraph"/>
        <w:spacing w:line="360" w:lineRule="auto"/>
        <w:ind w:left="993" w:hanging="426"/>
        <w:jc w:val="both"/>
        <w:rPr>
          <w:rFonts w:ascii="Bookman Old Style" w:hAnsi="Bookman Old Style"/>
          <w:sz w:val="24"/>
          <w:szCs w:val="24"/>
          <w:lang w:val="id-ID"/>
        </w:rPr>
      </w:pPr>
    </w:p>
    <w:p w14:paraId="724A0EC3" w14:textId="77777777" w:rsidR="00AE4A70" w:rsidRPr="00FE7DC6" w:rsidRDefault="00AE4A70" w:rsidP="000641F5">
      <w:pPr>
        <w:pStyle w:val="ListParagraph"/>
        <w:spacing w:line="360" w:lineRule="auto"/>
        <w:ind w:left="993" w:hanging="426"/>
        <w:jc w:val="both"/>
        <w:rPr>
          <w:rFonts w:ascii="Bookman Old Style" w:hAnsi="Bookman Old Style"/>
          <w:sz w:val="24"/>
          <w:szCs w:val="24"/>
          <w:lang w:val="id-ID"/>
        </w:rPr>
      </w:pPr>
    </w:p>
    <w:p w14:paraId="60F24287" w14:textId="77777777" w:rsidR="00666631" w:rsidRPr="00FE7DC6" w:rsidRDefault="000641F5" w:rsidP="000641F5">
      <w:pPr>
        <w:pStyle w:val="ListParagraph"/>
        <w:numPr>
          <w:ilvl w:val="1"/>
          <w:numId w:val="1"/>
        </w:numPr>
        <w:tabs>
          <w:tab w:val="left" w:pos="567"/>
        </w:tabs>
        <w:spacing w:after="0" w:line="360" w:lineRule="auto"/>
        <w:jc w:val="both"/>
        <w:rPr>
          <w:rFonts w:ascii="Bookman Old Style" w:hAnsi="Bookman Old Style"/>
          <w:b/>
          <w:sz w:val="24"/>
          <w:szCs w:val="24"/>
          <w:lang w:val="id-ID"/>
        </w:rPr>
      </w:pPr>
      <w:r w:rsidRPr="00FE7DC6">
        <w:rPr>
          <w:rFonts w:ascii="Bookman Old Style" w:hAnsi="Bookman Old Style"/>
          <w:b/>
          <w:sz w:val="24"/>
          <w:szCs w:val="24"/>
          <w:lang w:val="id-ID"/>
        </w:rPr>
        <w:lastRenderedPageBreak/>
        <w:t>Sistematika Penulisan</w:t>
      </w:r>
    </w:p>
    <w:p w14:paraId="48EF2715" w14:textId="6F6F7B77" w:rsidR="000641F5" w:rsidRPr="00FE7DC6" w:rsidRDefault="000641F5" w:rsidP="000641F5">
      <w:pPr>
        <w:pStyle w:val="ListParagraph"/>
        <w:tabs>
          <w:tab w:val="left" w:pos="567"/>
        </w:tabs>
        <w:spacing w:after="0" w:line="360" w:lineRule="auto"/>
        <w:ind w:left="570"/>
        <w:jc w:val="both"/>
        <w:rPr>
          <w:rFonts w:ascii="Bookman Old Style" w:hAnsi="Bookman Old Style"/>
          <w:sz w:val="24"/>
          <w:szCs w:val="24"/>
          <w:lang w:val="id-ID"/>
        </w:rPr>
      </w:pPr>
      <w:r w:rsidRPr="00FE7DC6">
        <w:rPr>
          <w:rFonts w:ascii="Bookman Old Style" w:hAnsi="Bookman Old Style"/>
          <w:sz w:val="24"/>
          <w:szCs w:val="24"/>
          <w:lang w:val="id-ID"/>
        </w:rPr>
        <w:t xml:space="preserve">Rencana Strategis </w:t>
      </w:r>
      <w:r w:rsidR="00BC0CD6">
        <w:rPr>
          <w:rFonts w:ascii="Bookman Old Style" w:hAnsi="Bookman Old Style"/>
          <w:sz w:val="24"/>
          <w:szCs w:val="24"/>
        </w:rPr>
        <w:t xml:space="preserve">Perubahan </w:t>
      </w:r>
      <w:r w:rsidRPr="00FE7DC6">
        <w:rPr>
          <w:rFonts w:ascii="Bookman Old Style" w:hAnsi="Bookman Old Style"/>
          <w:sz w:val="24"/>
          <w:szCs w:val="24"/>
          <w:lang w:val="id-ID"/>
        </w:rPr>
        <w:t>Bappeda</w:t>
      </w:r>
      <w:r w:rsidRPr="00FE7DC6">
        <w:rPr>
          <w:rFonts w:ascii="Bookman Old Style" w:hAnsi="Bookman Old Style"/>
          <w:sz w:val="24"/>
          <w:szCs w:val="24"/>
        </w:rPr>
        <w:t>litbang</w:t>
      </w:r>
      <w:r w:rsidRPr="00FE7DC6">
        <w:rPr>
          <w:rFonts w:ascii="Bookman Old Style" w:hAnsi="Bookman Old Style"/>
          <w:sz w:val="24"/>
          <w:szCs w:val="24"/>
          <w:lang w:val="id-ID"/>
        </w:rPr>
        <w:t xml:space="preserve"> </w:t>
      </w:r>
      <w:r w:rsidRPr="00FE7DC6">
        <w:rPr>
          <w:rFonts w:ascii="Bookman Old Style" w:hAnsi="Bookman Old Style"/>
          <w:sz w:val="24"/>
          <w:szCs w:val="24"/>
        </w:rPr>
        <w:t>Kabupaten Pulang Pisau</w:t>
      </w:r>
      <w:r w:rsidRPr="00FE7DC6">
        <w:rPr>
          <w:rFonts w:ascii="Bookman Old Style" w:hAnsi="Bookman Old Style"/>
          <w:sz w:val="24"/>
          <w:szCs w:val="24"/>
          <w:lang w:val="id-ID"/>
        </w:rPr>
        <w:t xml:space="preserve"> Tahun 20</w:t>
      </w:r>
      <w:r w:rsidRPr="00FE7DC6">
        <w:rPr>
          <w:rFonts w:ascii="Bookman Old Style" w:hAnsi="Bookman Old Style"/>
          <w:sz w:val="24"/>
          <w:szCs w:val="24"/>
        </w:rPr>
        <w:t>1</w:t>
      </w:r>
      <w:r w:rsidR="00BC0CD6">
        <w:rPr>
          <w:rFonts w:ascii="Bookman Old Style" w:hAnsi="Bookman Old Style"/>
          <w:sz w:val="24"/>
          <w:szCs w:val="24"/>
        </w:rPr>
        <w:t>8</w:t>
      </w:r>
      <w:r w:rsidRPr="00FE7DC6">
        <w:rPr>
          <w:rFonts w:ascii="Bookman Old Style" w:hAnsi="Bookman Old Style"/>
          <w:sz w:val="24"/>
          <w:szCs w:val="24"/>
          <w:lang w:val="id-ID"/>
        </w:rPr>
        <w:t>-202</w:t>
      </w:r>
      <w:r w:rsidRPr="00FE7DC6">
        <w:rPr>
          <w:rFonts w:ascii="Bookman Old Style" w:hAnsi="Bookman Old Style"/>
          <w:sz w:val="24"/>
          <w:szCs w:val="24"/>
        </w:rPr>
        <w:t>3</w:t>
      </w:r>
      <w:r w:rsidRPr="00FE7DC6">
        <w:rPr>
          <w:rFonts w:ascii="Bookman Old Style" w:hAnsi="Bookman Old Style"/>
          <w:sz w:val="24"/>
          <w:szCs w:val="24"/>
          <w:lang w:val="id-ID"/>
        </w:rPr>
        <w:t xml:space="preserve"> memuat tujuan, sasaran, strategi, kebijakan, program, dan kegiatan yang disusun dengan sistematika sebagai berikut:</w:t>
      </w:r>
    </w:p>
    <w:p w14:paraId="19BB3C01" w14:textId="77777777" w:rsidR="00095E92" w:rsidRPr="00FE7DC6" w:rsidRDefault="00095E92" w:rsidP="00FE7DC6">
      <w:pPr>
        <w:pStyle w:val="ListParagraph"/>
        <w:tabs>
          <w:tab w:val="left" w:pos="567"/>
          <w:tab w:val="left" w:pos="1701"/>
        </w:tabs>
        <w:spacing w:after="0" w:line="360" w:lineRule="auto"/>
        <w:ind w:left="570"/>
        <w:jc w:val="both"/>
        <w:rPr>
          <w:rFonts w:ascii="Bookman Old Style" w:hAnsi="Bookman Old Style"/>
          <w:b/>
          <w:sz w:val="24"/>
          <w:szCs w:val="24"/>
          <w:lang w:val="id-ID"/>
        </w:rPr>
      </w:pPr>
      <w:r w:rsidRPr="00FE7DC6">
        <w:rPr>
          <w:rFonts w:ascii="Bookman Old Style" w:hAnsi="Bookman Old Style"/>
          <w:b/>
          <w:sz w:val="24"/>
          <w:szCs w:val="24"/>
          <w:lang w:val="id-ID"/>
        </w:rPr>
        <w:t xml:space="preserve">Bab I. </w:t>
      </w:r>
      <w:r w:rsidRPr="00FE7DC6">
        <w:rPr>
          <w:rFonts w:ascii="Bookman Old Style" w:hAnsi="Bookman Old Style"/>
          <w:b/>
          <w:sz w:val="24"/>
          <w:szCs w:val="24"/>
          <w:lang w:val="id-ID"/>
        </w:rPr>
        <w:tab/>
        <w:t>Pendahuluan</w:t>
      </w:r>
    </w:p>
    <w:p w14:paraId="3EF9B101" w14:textId="77777777" w:rsidR="00095E92" w:rsidRPr="00FE7DC6" w:rsidRDefault="00FE7DC6" w:rsidP="00FE7DC6">
      <w:pPr>
        <w:tabs>
          <w:tab w:val="left" w:pos="567"/>
          <w:tab w:val="left" w:pos="1701"/>
          <w:tab w:val="left" w:pos="2127"/>
          <w:tab w:val="left" w:pos="2552"/>
        </w:tabs>
        <w:spacing w:after="0" w:line="360" w:lineRule="auto"/>
        <w:jc w:val="both"/>
        <w:rPr>
          <w:rFonts w:ascii="Bookman Old Style" w:hAnsi="Bookman Old Style"/>
          <w:sz w:val="24"/>
          <w:szCs w:val="24"/>
          <w:lang w:val="id-ID"/>
        </w:rPr>
      </w:pPr>
      <w:r>
        <w:rPr>
          <w:rFonts w:ascii="Bookman Old Style" w:hAnsi="Bookman Old Style"/>
          <w:sz w:val="24"/>
          <w:szCs w:val="24"/>
          <w:lang w:val="id-ID"/>
        </w:rPr>
        <w:tab/>
      </w:r>
      <w:r>
        <w:rPr>
          <w:rFonts w:ascii="Bookman Old Style" w:hAnsi="Bookman Old Style"/>
          <w:sz w:val="24"/>
          <w:szCs w:val="24"/>
          <w:lang w:val="id-ID"/>
        </w:rPr>
        <w:tab/>
      </w:r>
      <w:r w:rsidR="00095E92" w:rsidRPr="00FE7DC6">
        <w:rPr>
          <w:rFonts w:ascii="Bookman Old Style" w:hAnsi="Bookman Old Style"/>
          <w:sz w:val="24"/>
          <w:szCs w:val="24"/>
          <w:lang w:val="id-ID"/>
        </w:rPr>
        <w:t xml:space="preserve">1.1. </w:t>
      </w:r>
      <w:r w:rsidR="00095E92" w:rsidRPr="00FE7DC6">
        <w:rPr>
          <w:rFonts w:ascii="Bookman Old Style" w:hAnsi="Bookman Old Style"/>
          <w:sz w:val="24"/>
          <w:szCs w:val="24"/>
          <w:lang w:val="id-ID"/>
        </w:rPr>
        <w:tab/>
        <w:t xml:space="preserve">Latar Belakang </w:t>
      </w:r>
    </w:p>
    <w:p w14:paraId="34AC1F64" w14:textId="76E68229" w:rsidR="00826A7D" w:rsidRPr="00F165AD" w:rsidRDefault="00095E92" w:rsidP="00F165AD">
      <w:pPr>
        <w:pStyle w:val="ListParagraph"/>
        <w:tabs>
          <w:tab w:val="left" w:pos="567"/>
          <w:tab w:val="left" w:pos="2127"/>
          <w:tab w:val="left" w:pos="2552"/>
        </w:tabs>
        <w:spacing w:after="0" w:line="360" w:lineRule="auto"/>
        <w:ind w:left="570" w:firstLine="1131"/>
        <w:jc w:val="both"/>
        <w:rPr>
          <w:rFonts w:ascii="Bookman Old Style" w:hAnsi="Bookman Old Style"/>
          <w:sz w:val="24"/>
          <w:szCs w:val="24"/>
          <w:lang w:val="id-ID"/>
        </w:rPr>
      </w:pPr>
      <w:r w:rsidRPr="00FE7DC6">
        <w:rPr>
          <w:rFonts w:ascii="Bookman Old Style" w:hAnsi="Bookman Old Style"/>
          <w:sz w:val="24"/>
          <w:szCs w:val="24"/>
          <w:lang w:val="id-ID"/>
        </w:rPr>
        <w:t xml:space="preserve">1.2. </w:t>
      </w:r>
      <w:r w:rsidR="00FE7DC6">
        <w:rPr>
          <w:rFonts w:ascii="Bookman Old Style" w:hAnsi="Bookman Old Style"/>
          <w:sz w:val="24"/>
          <w:szCs w:val="24"/>
          <w:lang w:val="id-ID"/>
        </w:rPr>
        <w:tab/>
      </w:r>
      <w:r w:rsidRPr="00FE7DC6">
        <w:rPr>
          <w:rFonts w:ascii="Bookman Old Style" w:hAnsi="Bookman Old Style"/>
          <w:sz w:val="24"/>
          <w:szCs w:val="24"/>
          <w:lang w:val="id-ID"/>
        </w:rPr>
        <w:t xml:space="preserve">Landasan Hukum </w:t>
      </w:r>
    </w:p>
    <w:p w14:paraId="4A3D1F03" w14:textId="77777777" w:rsidR="00095E92" w:rsidRPr="00FE7DC6" w:rsidRDefault="00095E92" w:rsidP="00FE7DC6">
      <w:pPr>
        <w:pStyle w:val="ListParagraph"/>
        <w:tabs>
          <w:tab w:val="left" w:pos="567"/>
          <w:tab w:val="left" w:pos="2127"/>
          <w:tab w:val="left" w:pos="2552"/>
        </w:tabs>
        <w:spacing w:after="0" w:line="360" w:lineRule="auto"/>
        <w:ind w:left="570" w:firstLine="1131"/>
        <w:jc w:val="both"/>
        <w:rPr>
          <w:rFonts w:ascii="Bookman Old Style" w:hAnsi="Bookman Old Style"/>
          <w:sz w:val="24"/>
          <w:szCs w:val="24"/>
          <w:lang w:val="id-ID"/>
        </w:rPr>
      </w:pPr>
      <w:r w:rsidRPr="00FE7DC6">
        <w:rPr>
          <w:rFonts w:ascii="Bookman Old Style" w:hAnsi="Bookman Old Style"/>
          <w:sz w:val="24"/>
          <w:szCs w:val="24"/>
          <w:lang w:val="id-ID"/>
        </w:rPr>
        <w:t xml:space="preserve">1.3. </w:t>
      </w:r>
      <w:r w:rsidRPr="00FE7DC6">
        <w:rPr>
          <w:rFonts w:ascii="Bookman Old Style" w:hAnsi="Bookman Old Style"/>
          <w:sz w:val="24"/>
          <w:szCs w:val="24"/>
          <w:lang w:val="id-ID"/>
        </w:rPr>
        <w:tab/>
        <w:t xml:space="preserve">Maksud dan Tujuan </w:t>
      </w:r>
    </w:p>
    <w:p w14:paraId="25DB8E35" w14:textId="77777777" w:rsidR="00095E92" w:rsidRPr="00FE7DC6" w:rsidRDefault="00095E92" w:rsidP="00FE7DC6">
      <w:pPr>
        <w:pStyle w:val="ListParagraph"/>
        <w:tabs>
          <w:tab w:val="left" w:pos="567"/>
          <w:tab w:val="left" w:pos="2127"/>
          <w:tab w:val="left" w:pos="2552"/>
        </w:tabs>
        <w:spacing w:after="0" w:line="360" w:lineRule="auto"/>
        <w:ind w:left="570" w:firstLine="1131"/>
        <w:jc w:val="both"/>
        <w:rPr>
          <w:rFonts w:ascii="Bookman Old Style" w:hAnsi="Bookman Old Style"/>
          <w:sz w:val="24"/>
          <w:szCs w:val="24"/>
          <w:lang w:val="id-ID"/>
        </w:rPr>
      </w:pPr>
      <w:r w:rsidRPr="00FE7DC6">
        <w:rPr>
          <w:rFonts w:ascii="Bookman Old Style" w:hAnsi="Bookman Old Style"/>
          <w:sz w:val="24"/>
          <w:szCs w:val="24"/>
          <w:lang w:val="id-ID"/>
        </w:rPr>
        <w:t xml:space="preserve">1.4. </w:t>
      </w:r>
      <w:r w:rsidRPr="00FE7DC6">
        <w:rPr>
          <w:rFonts w:ascii="Bookman Old Style" w:hAnsi="Bookman Old Style"/>
          <w:sz w:val="24"/>
          <w:szCs w:val="24"/>
          <w:lang w:val="id-ID"/>
        </w:rPr>
        <w:tab/>
        <w:t>Sistematika Penulisan</w:t>
      </w:r>
    </w:p>
    <w:p w14:paraId="72EB521B" w14:textId="77777777" w:rsidR="00095E92" w:rsidRPr="00FE7DC6" w:rsidRDefault="00095E92" w:rsidP="00FE7DC6">
      <w:pPr>
        <w:pStyle w:val="ListParagraph"/>
        <w:tabs>
          <w:tab w:val="left" w:pos="567"/>
          <w:tab w:val="left" w:pos="1701"/>
          <w:tab w:val="left" w:pos="1985"/>
        </w:tabs>
        <w:spacing w:after="0" w:line="360" w:lineRule="auto"/>
        <w:ind w:left="570" w:hanging="3"/>
        <w:jc w:val="both"/>
        <w:rPr>
          <w:rFonts w:ascii="Bookman Old Style" w:hAnsi="Bookman Old Style"/>
          <w:b/>
          <w:sz w:val="24"/>
          <w:szCs w:val="24"/>
          <w:lang w:val="id-ID"/>
        </w:rPr>
      </w:pPr>
      <w:r w:rsidRPr="00FE7DC6">
        <w:rPr>
          <w:rFonts w:ascii="Bookman Old Style" w:hAnsi="Bookman Old Style"/>
          <w:b/>
          <w:sz w:val="24"/>
          <w:szCs w:val="24"/>
          <w:lang w:val="id-ID"/>
        </w:rPr>
        <w:t xml:space="preserve">Bab II. </w:t>
      </w:r>
      <w:r w:rsidR="00FE7DC6">
        <w:rPr>
          <w:rFonts w:ascii="Bookman Old Style" w:hAnsi="Bookman Old Style"/>
          <w:b/>
          <w:sz w:val="24"/>
          <w:szCs w:val="24"/>
          <w:lang w:val="id-ID"/>
        </w:rPr>
        <w:tab/>
      </w:r>
      <w:r w:rsidRPr="00FE7DC6">
        <w:rPr>
          <w:rFonts w:ascii="Bookman Old Style" w:hAnsi="Bookman Old Style"/>
          <w:b/>
          <w:sz w:val="24"/>
          <w:szCs w:val="24"/>
          <w:lang w:val="id-ID"/>
        </w:rPr>
        <w:t>Gambaran Pelayanan Perangkat Daerah</w:t>
      </w:r>
    </w:p>
    <w:p w14:paraId="48B9C141" w14:textId="77777777" w:rsidR="00095E92" w:rsidRPr="00FE7DC6" w:rsidRDefault="00095E92" w:rsidP="00FE7DC6">
      <w:pPr>
        <w:pStyle w:val="ListParagraph"/>
        <w:tabs>
          <w:tab w:val="left" w:pos="2552"/>
        </w:tabs>
        <w:spacing w:after="0" w:line="360" w:lineRule="auto"/>
        <w:ind w:left="2552" w:hanging="851"/>
        <w:jc w:val="both"/>
        <w:rPr>
          <w:rFonts w:ascii="Bookman Old Style" w:hAnsi="Bookman Old Style"/>
          <w:sz w:val="24"/>
          <w:szCs w:val="24"/>
          <w:lang w:val="id-ID"/>
        </w:rPr>
      </w:pPr>
      <w:r w:rsidRPr="00FE7DC6">
        <w:rPr>
          <w:rFonts w:ascii="Bookman Old Style" w:hAnsi="Bookman Old Style"/>
          <w:sz w:val="24"/>
          <w:szCs w:val="24"/>
          <w:lang w:val="id-ID"/>
        </w:rPr>
        <w:t xml:space="preserve">2.1. </w:t>
      </w:r>
      <w:r w:rsidRPr="00FE7DC6">
        <w:rPr>
          <w:rFonts w:ascii="Bookman Old Style" w:hAnsi="Bookman Old Style"/>
          <w:sz w:val="24"/>
          <w:szCs w:val="24"/>
          <w:lang w:val="id-ID"/>
        </w:rPr>
        <w:tab/>
        <w:t>Tugas, Fungsi dan Struktur Organisasi Perangkat Daerah</w:t>
      </w:r>
    </w:p>
    <w:p w14:paraId="1937C6BD" w14:textId="77777777" w:rsidR="00095E92" w:rsidRPr="00FE7DC6" w:rsidRDefault="00095E92" w:rsidP="00FE7DC6">
      <w:pPr>
        <w:pStyle w:val="ListParagraph"/>
        <w:tabs>
          <w:tab w:val="left" w:pos="2552"/>
        </w:tabs>
        <w:spacing w:after="0" w:line="360" w:lineRule="auto"/>
        <w:ind w:left="2552" w:hanging="851"/>
        <w:jc w:val="both"/>
        <w:rPr>
          <w:rFonts w:ascii="Bookman Old Style" w:hAnsi="Bookman Old Style"/>
          <w:sz w:val="24"/>
          <w:szCs w:val="24"/>
          <w:lang w:val="id-ID"/>
        </w:rPr>
      </w:pPr>
      <w:r w:rsidRPr="00FE7DC6">
        <w:rPr>
          <w:rFonts w:ascii="Bookman Old Style" w:hAnsi="Bookman Old Style"/>
          <w:sz w:val="24"/>
          <w:szCs w:val="24"/>
          <w:lang w:val="id-ID"/>
        </w:rPr>
        <w:t xml:space="preserve">2.2. </w:t>
      </w:r>
      <w:r w:rsidRPr="00FE7DC6">
        <w:rPr>
          <w:rFonts w:ascii="Bookman Old Style" w:hAnsi="Bookman Old Style"/>
          <w:sz w:val="24"/>
          <w:szCs w:val="24"/>
          <w:lang w:val="id-ID"/>
        </w:rPr>
        <w:tab/>
        <w:t>Sumber Daya Perangkat Daerah</w:t>
      </w:r>
    </w:p>
    <w:p w14:paraId="0BCFF843" w14:textId="77777777" w:rsidR="00095E92" w:rsidRPr="00FE7DC6" w:rsidRDefault="00095E92" w:rsidP="00FE7DC6">
      <w:pPr>
        <w:pStyle w:val="ListParagraph"/>
        <w:tabs>
          <w:tab w:val="left" w:pos="2552"/>
        </w:tabs>
        <w:spacing w:after="0" w:line="360" w:lineRule="auto"/>
        <w:ind w:left="2552" w:hanging="851"/>
        <w:jc w:val="both"/>
        <w:rPr>
          <w:rFonts w:ascii="Bookman Old Style" w:hAnsi="Bookman Old Style"/>
          <w:sz w:val="24"/>
          <w:szCs w:val="24"/>
          <w:lang w:val="id-ID"/>
        </w:rPr>
      </w:pPr>
      <w:r w:rsidRPr="00FE7DC6">
        <w:rPr>
          <w:rFonts w:ascii="Bookman Old Style" w:hAnsi="Bookman Old Style"/>
          <w:sz w:val="24"/>
          <w:szCs w:val="24"/>
          <w:lang w:val="id-ID"/>
        </w:rPr>
        <w:t>2.3.</w:t>
      </w:r>
      <w:r w:rsidRPr="00FE7DC6">
        <w:rPr>
          <w:rFonts w:ascii="Bookman Old Style" w:hAnsi="Bookman Old Style"/>
          <w:sz w:val="24"/>
          <w:szCs w:val="24"/>
          <w:lang w:val="id-ID"/>
        </w:rPr>
        <w:tab/>
        <w:t>Kinerja Pelayanan Perangkat Daerah</w:t>
      </w:r>
    </w:p>
    <w:p w14:paraId="4473CD46" w14:textId="77777777" w:rsidR="00095E92" w:rsidRPr="00FE7DC6" w:rsidRDefault="00095E92" w:rsidP="00FE7DC6">
      <w:pPr>
        <w:pStyle w:val="ListParagraph"/>
        <w:tabs>
          <w:tab w:val="left" w:pos="2552"/>
        </w:tabs>
        <w:spacing w:after="0" w:line="360" w:lineRule="auto"/>
        <w:ind w:left="2552" w:hanging="851"/>
        <w:jc w:val="both"/>
        <w:rPr>
          <w:rFonts w:ascii="Bookman Old Style" w:hAnsi="Bookman Old Style"/>
          <w:sz w:val="24"/>
          <w:szCs w:val="24"/>
          <w:lang w:val="id-ID"/>
        </w:rPr>
      </w:pPr>
      <w:r w:rsidRPr="00FE7DC6">
        <w:rPr>
          <w:rFonts w:ascii="Bookman Old Style" w:hAnsi="Bookman Old Style"/>
          <w:sz w:val="24"/>
          <w:szCs w:val="24"/>
          <w:lang w:val="id-ID"/>
        </w:rPr>
        <w:t xml:space="preserve">2.4. </w:t>
      </w:r>
      <w:r w:rsidRPr="00FE7DC6">
        <w:rPr>
          <w:rFonts w:ascii="Bookman Old Style" w:hAnsi="Bookman Old Style"/>
          <w:sz w:val="24"/>
          <w:szCs w:val="24"/>
          <w:lang w:val="id-ID"/>
        </w:rPr>
        <w:tab/>
        <w:t>Tantangan dan Peluang Pengembangan Pelayanan Perangkat Daerah</w:t>
      </w:r>
    </w:p>
    <w:p w14:paraId="2996D358" w14:textId="77777777" w:rsidR="00095E92" w:rsidRPr="00FE7DC6" w:rsidRDefault="00095E92" w:rsidP="00FE7DC6">
      <w:pPr>
        <w:pStyle w:val="ListParagraph"/>
        <w:tabs>
          <w:tab w:val="left" w:pos="1418"/>
          <w:tab w:val="left" w:pos="1560"/>
          <w:tab w:val="left" w:pos="1701"/>
        </w:tabs>
        <w:spacing w:after="0" w:line="360" w:lineRule="auto"/>
        <w:ind w:left="570" w:hanging="3"/>
        <w:jc w:val="both"/>
        <w:rPr>
          <w:rFonts w:ascii="Bookman Old Style" w:hAnsi="Bookman Old Style"/>
          <w:b/>
          <w:sz w:val="24"/>
          <w:szCs w:val="24"/>
          <w:lang w:val="id-ID"/>
        </w:rPr>
      </w:pPr>
      <w:r w:rsidRPr="00FE7DC6">
        <w:rPr>
          <w:rFonts w:ascii="Bookman Old Style" w:hAnsi="Bookman Old Style"/>
          <w:b/>
          <w:sz w:val="24"/>
          <w:szCs w:val="24"/>
          <w:lang w:val="id-ID"/>
        </w:rPr>
        <w:t xml:space="preserve">Bab III. </w:t>
      </w:r>
      <w:r w:rsidRPr="00FE7DC6">
        <w:rPr>
          <w:rFonts w:ascii="Bookman Old Style" w:hAnsi="Bookman Old Style"/>
          <w:b/>
          <w:sz w:val="24"/>
          <w:szCs w:val="24"/>
          <w:lang w:val="id-ID"/>
        </w:rPr>
        <w:tab/>
      </w:r>
      <w:r w:rsidR="00FE7DC6">
        <w:rPr>
          <w:rFonts w:ascii="Bookman Old Style" w:hAnsi="Bookman Old Style"/>
          <w:b/>
          <w:sz w:val="24"/>
          <w:szCs w:val="24"/>
          <w:lang w:val="id-ID"/>
        </w:rPr>
        <w:tab/>
      </w:r>
      <w:r w:rsidR="0003478C" w:rsidRPr="00FE7DC6">
        <w:rPr>
          <w:rFonts w:ascii="Bookman Old Style" w:hAnsi="Bookman Old Style"/>
          <w:b/>
          <w:sz w:val="24"/>
          <w:szCs w:val="24"/>
          <w:lang w:val="id-ID"/>
        </w:rPr>
        <w:t>Permasalahan Dan Isu Strategis Perangkat Daerah</w:t>
      </w:r>
    </w:p>
    <w:p w14:paraId="1A369370" w14:textId="77777777" w:rsidR="00095E92" w:rsidRPr="00FE7DC6" w:rsidRDefault="00095E92" w:rsidP="00FE7DC6">
      <w:pPr>
        <w:pStyle w:val="ListParagraph"/>
        <w:tabs>
          <w:tab w:val="left" w:pos="2552"/>
        </w:tabs>
        <w:spacing w:after="0" w:line="360" w:lineRule="auto"/>
        <w:ind w:left="2552" w:hanging="851"/>
        <w:jc w:val="both"/>
        <w:rPr>
          <w:rFonts w:ascii="Bookman Old Style" w:hAnsi="Bookman Old Style"/>
          <w:sz w:val="24"/>
          <w:szCs w:val="24"/>
          <w:lang w:val="id-ID"/>
        </w:rPr>
      </w:pPr>
      <w:r w:rsidRPr="00FE7DC6">
        <w:rPr>
          <w:rFonts w:ascii="Bookman Old Style" w:hAnsi="Bookman Old Style"/>
          <w:sz w:val="24"/>
          <w:szCs w:val="24"/>
          <w:lang w:val="id-ID"/>
        </w:rPr>
        <w:t xml:space="preserve">3.1. </w:t>
      </w:r>
      <w:r w:rsidRPr="00FE7DC6">
        <w:rPr>
          <w:rFonts w:ascii="Bookman Old Style" w:hAnsi="Bookman Old Style"/>
          <w:sz w:val="24"/>
          <w:szCs w:val="24"/>
          <w:lang w:val="id-ID"/>
        </w:rPr>
        <w:tab/>
        <w:t>Identifikasi Permasalahan Berdasarkan Tugas dan Fungsi Pelayanan</w:t>
      </w:r>
      <w:r w:rsidRPr="00FE7DC6">
        <w:rPr>
          <w:rFonts w:ascii="Bookman Old Style" w:hAnsi="Bookman Old Style"/>
          <w:sz w:val="24"/>
          <w:szCs w:val="24"/>
        </w:rPr>
        <w:t xml:space="preserve"> </w:t>
      </w:r>
      <w:r w:rsidRPr="00FE7DC6">
        <w:rPr>
          <w:rFonts w:ascii="Bookman Old Style" w:hAnsi="Bookman Old Style"/>
          <w:sz w:val="24"/>
          <w:szCs w:val="24"/>
          <w:lang w:val="id-ID"/>
        </w:rPr>
        <w:t>Perangkat Daerah</w:t>
      </w:r>
    </w:p>
    <w:p w14:paraId="3AC2F991" w14:textId="77777777" w:rsidR="00095E92" w:rsidRPr="00FE7DC6" w:rsidRDefault="00095E92" w:rsidP="00FE7DC6">
      <w:pPr>
        <w:pStyle w:val="ListParagraph"/>
        <w:tabs>
          <w:tab w:val="left" w:pos="1418"/>
          <w:tab w:val="left" w:pos="2552"/>
        </w:tabs>
        <w:spacing w:after="0" w:line="360" w:lineRule="auto"/>
        <w:ind w:left="2552" w:hanging="851"/>
        <w:jc w:val="both"/>
        <w:rPr>
          <w:rFonts w:ascii="Bookman Old Style" w:hAnsi="Bookman Old Style"/>
          <w:sz w:val="24"/>
          <w:szCs w:val="24"/>
          <w:lang w:val="id-ID"/>
        </w:rPr>
      </w:pPr>
      <w:r w:rsidRPr="00FE7DC6">
        <w:rPr>
          <w:rFonts w:ascii="Bookman Old Style" w:hAnsi="Bookman Old Style"/>
          <w:sz w:val="24"/>
          <w:szCs w:val="24"/>
          <w:lang w:val="id-ID"/>
        </w:rPr>
        <w:t xml:space="preserve">3.2. </w:t>
      </w:r>
      <w:r w:rsidRPr="00FE7DC6">
        <w:rPr>
          <w:rFonts w:ascii="Bookman Old Style" w:hAnsi="Bookman Old Style"/>
          <w:sz w:val="24"/>
          <w:szCs w:val="24"/>
          <w:lang w:val="id-ID"/>
        </w:rPr>
        <w:tab/>
        <w:t>Telaahan Visi, Misi, dan Program Kepala Daerah dan Wakil Kepala</w:t>
      </w:r>
      <w:r w:rsidRPr="00FE7DC6">
        <w:rPr>
          <w:rFonts w:ascii="Bookman Old Style" w:hAnsi="Bookman Old Style"/>
          <w:sz w:val="24"/>
          <w:szCs w:val="24"/>
        </w:rPr>
        <w:t xml:space="preserve"> </w:t>
      </w:r>
      <w:r w:rsidRPr="00FE7DC6">
        <w:rPr>
          <w:rFonts w:ascii="Bookman Old Style" w:hAnsi="Bookman Old Style"/>
          <w:sz w:val="24"/>
          <w:szCs w:val="24"/>
          <w:lang w:val="id-ID"/>
        </w:rPr>
        <w:t>Daerah Terpilih</w:t>
      </w:r>
    </w:p>
    <w:p w14:paraId="64ED0D42" w14:textId="77777777" w:rsidR="00095E92" w:rsidRPr="008727F8" w:rsidRDefault="00095E92" w:rsidP="00FE7DC6">
      <w:pPr>
        <w:pStyle w:val="ListParagraph"/>
        <w:tabs>
          <w:tab w:val="left" w:pos="2552"/>
        </w:tabs>
        <w:spacing w:after="0" w:line="360" w:lineRule="auto"/>
        <w:ind w:left="2552" w:hanging="851"/>
        <w:jc w:val="both"/>
        <w:rPr>
          <w:rFonts w:ascii="Bookman Old Style" w:hAnsi="Bookman Old Style"/>
          <w:sz w:val="24"/>
          <w:szCs w:val="24"/>
        </w:rPr>
      </w:pPr>
      <w:r w:rsidRPr="00FE7DC6">
        <w:rPr>
          <w:rFonts w:ascii="Bookman Old Style" w:hAnsi="Bookman Old Style"/>
          <w:sz w:val="24"/>
          <w:szCs w:val="24"/>
          <w:lang w:val="id-ID"/>
        </w:rPr>
        <w:t xml:space="preserve">3.3. </w:t>
      </w:r>
      <w:r w:rsidRPr="00FE7DC6">
        <w:rPr>
          <w:rFonts w:ascii="Bookman Old Style" w:hAnsi="Bookman Old Style"/>
          <w:sz w:val="24"/>
          <w:szCs w:val="24"/>
          <w:lang w:val="id-ID"/>
        </w:rPr>
        <w:tab/>
        <w:t xml:space="preserve">Telaahan Renstra </w:t>
      </w:r>
      <w:r w:rsidR="008727F8">
        <w:rPr>
          <w:rFonts w:ascii="Bookman Old Style" w:hAnsi="Bookman Old Style"/>
          <w:sz w:val="24"/>
          <w:szCs w:val="24"/>
        </w:rPr>
        <w:t>Kementerian PPN/Bappenas</w:t>
      </w:r>
      <w:r w:rsidRPr="00FE7DC6">
        <w:rPr>
          <w:rFonts w:ascii="Bookman Old Style" w:hAnsi="Bookman Old Style"/>
          <w:sz w:val="24"/>
          <w:szCs w:val="24"/>
          <w:lang w:val="id-ID"/>
        </w:rPr>
        <w:t xml:space="preserve"> dan Renstra </w:t>
      </w:r>
      <w:r w:rsidR="008727F8">
        <w:rPr>
          <w:rFonts w:ascii="Bookman Old Style" w:hAnsi="Bookman Old Style"/>
          <w:sz w:val="24"/>
          <w:szCs w:val="24"/>
        </w:rPr>
        <w:t>Bappedalitbang Provinsi Kalimantan Tengah</w:t>
      </w:r>
    </w:p>
    <w:p w14:paraId="75229828" w14:textId="77777777" w:rsidR="00095E92" w:rsidRPr="00FE7DC6" w:rsidRDefault="00095E92" w:rsidP="00FE7DC6">
      <w:pPr>
        <w:pStyle w:val="ListParagraph"/>
        <w:tabs>
          <w:tab w:val="left" w:pos="2552"/>
        </w:tabs>
        <w:spacing w:after="0" w:line="360" w:lineRule="auto"/>
        <w:ind w:left="2552" w:hanging="851"/>
        <w:jc w:val="both"/>
        <w:rPr>
          <w:rFonts w:ascii="Bookman Old Style" w:hAnsi="Bookman Old Style"/>
          <w:sz w:val="24"/>
          <w:szCs w:val="24"/>
          <w:lang w:val="id-ID"/>
        </w:rPr>
      </w:pPr>
      <w:r w:rsidRPr="00FE7DC6">
        <w:rPr>
          <w:rFonts w:ascii="Bookman Old Style" w:hAnsi="Bookman Old Style"/>
          <w:sz w:val="24"/>
          <w:szCs w:val="24"/>
          <w:lang w:val="id-ID"/>
        </w:rPr>
        <w:t xml:space="preserve">3.4. </w:t>
      </w:r>
      <w:r w:rsidRPr="00FE7DC6">
        <w:rPr>
          <w:rFonts w:ascii="Bookman Old Style" w:hAnsi="Bookman Old Style"/>
          <w:sz w:val="24"/>
          <w:szCs w:val="24"/>
          <w:lang w:val="id-ID"/>
        </w:rPr>
        <w:tab/>
        <w:t>Telaahan Rencana Tata Ruang Wilayah dan Kajian Lingkungan Hidup Strategis</w:t>
      </w:r>
    </w:p>
    <w:p w14:paraId="4B34280C" w14:textId="77777777" w:rsidR="00095E92" w:rsidRPr="00FE7DC6" w:rsidRDefault="00095E92" w:rsidP="00FE7DC6">
      <w:pPr>
        <w:pStyle w:val="ListParagraph"/>
        <w:tabs>
          <w:tab w:val="left" w:pos="2552"/>
        </w:tabs>
        <w:spacing w:after="0" w:line="360" w:lineRule="auto"/>
        <w:ind w:left="2552" w:hanging="851"/>
        <w:jc w:val="both"/>
        <w:rPr>
          <w:rFonts w:ascii="Bookman Old Style" w:hAnsi="Bookman Old Style"/>
          <w:sz w:val="24"/>
          <w:szCs w:val="24"/>
          <w:lang w:val="id-ID"/>
        </w:rPr>
      </w:pPr>
      <w:r w:rsidRPr="00FE7DC6">
        <w:rPr>
          <w:rFonts w:ascii="Bookman Old Style" w:hAnsi="Bookman Old Style"/>
          <w:sz w:val="24"/>
          <w:szCs w:val="24"/>
          <w:lang w:val="id-ID"/>
        </w:rPr>
        <w:t>3.5.</w:t>
      </w:r>
      <w:r w:rsidRPr="00FE7DC6">
        <w:rPr>
          <w:rFonts w:ascii="Bookman Old Style" w:hAnsi="Bookman Old Style"/>
          <w:sz w:val="24"/>
          <w:szCs w:val="24"/>
          <w:lang w:val="id-ID"/>
        </w:rPr>
        <w:tab/>
        <w:t>Penentuan Isu-isu Strategis</w:t>
      </w:r>
    </w:p>
    <w:p w14:paraId="2AF13565" w14:textId="77777777" w:rsidR="00095E92" w:rsidRPr="00FE7DC6" w:rsidRDefault="00095E92" w:rsidP="00786C19">
      <w:pPr>
        <w:pStyle w:val="ListParagraph"/>
        <w:tabs>
          <w:tab w:val="left" w:pos="1418"/>
          <w:tab w:val="left" w:pos="1701"/>
        </w:tabs>
        <w:spacing w:after="0" w:line="360" w:lineRule="auto"/>
        <w:ind w:left="570" w:hanging="3"/>
        <w:jc w:val="both"/>
        <w:rPr>
          <w:rFonts w:ascii="Bookman Old Style" w:hAnsi="Bookman Old Style"/>
          <w:b/>
          <w:sz w:val="24"/>
          <w:szCs w:val="24"/>
          <w:lang w:val="id-ID"/>
        </w:rPr>
      </w:pPr>
      <w:r w:rsidRPr="00FE7DC6">
        <w:rPr>
          <w:rFonts w:ascii="Bookman Old Style" w:hAnsi="Bookman Old Style"/>
          <w:b/>
          <w:sz w:val="24"/>
          <w:szCs w:val="24"/>
          <w:lang w:val="id-ID"/>
        </w:rPr>
        <w:t xml:space="preserve">Bab IV. </w:t>
      </w:r>
      <w:r w:rsidRPr="00FE7DC6">
        <w:rPr>
          <w:rFonts w:ascii="Bookman Old Style" w:hAnsi="Bookman Old Style"/>
          <w:b/>
          <w:sz w:val="24"/>
          <w:szCs w:val="24"/>
          <w:lang w:val="id-ID"/>
        </w:rPr>
        <w:tab/>
        <w:t>Tujuan dan Sasaran</w:t>
      </w:r>
    </w:p>
    <w:p w14:paraId="029A1FCA" w14:textId="77777777" w:rsidR="00095E92" w:rsidRPr="00FE7DC6" w:rsidRDefault="00095E92" w:rsidP="00786C19">
      <w:pPr>
        <w:pStyle w:val="ListParagraph"/>
        <w:tabs>
          <w:tab w:val="left" w:pos="1701"/>
          <w:tab w:val="left" w:pos="1985"/>
          <w:tab w:val="left" w:pos="2552"/>
        </w:tabs>
        <w:spacing w:after="0" w:line="360" w:lineRule="auto"/>
        <w:ind w:left="570" w:hanging="3"/>
        <w:jc w:val="both"/>
        <w:rPr>
          <w:rFonts w:ascii="Bookman Old Style" w:hAnsi="Bookman Old Style"/>
          <w:sz w:val="24"/>
          <w:szCs w:val="24"/>
          <w:lang w:val="id-ID"/>
        </w:rPr>
      </w:pPr>
      <w:r w:rsidRPr="00FE7DC6">
        <w:rPr>
          <w:rFonts w:ascii="Bookman Old Style" w:hAnsi="Bookman Old Style"/>
          <w:sz w:val="24"/>
          <w:szCs w:val="24"/>
          <w:lang w:val="id-ID"/>
        </w:rPr>
        <w:tab/>
      </w:r>
      <w:r w:rsidRPr="00FE7DC6">
        <w:rPr>
          <w:rFonts w:ascii="Bookman Old Style" w:hAnsi="Bookman Old Style"/>
          <w:sz w:val="24"/>
          <w:szCs w:val="24"/>
          <w:lang w:val="id-ID"/>
        </w:rPr>
        <w:tab/>
        <w:t xml:space="preserve">4.1. </w:t>
      </w:r>
      <w:r w:rsidRPr="00FE7DC6">
        <w:rPr>
          <w:rFonts w:ascii="Bookman Old Style" w:hAnsi="Bookman Old Style"/>
          <w:sz w:val="24"/>
          <w:szCs w:val="24"/>
          <w:lang w:val="id-ID"/>
        </w:rPr>
        <w:tab/>
        <w:t xml:space="preserve">Tujuan dan Sasaran Jangka Menengah Perangkat Daerah </w:t>
      </w:r>
    </w:p>
    <w:p w14:paraId="6DC22F6B" w14:textId="77777777" w:rsidR="00095E92" w:rsidRPr="00FE7DC6" w:rsidRDefault="00095E92" w:rsidP="00786C19">
      <w:pPr>
        <w:pStyle w:val="ListParagraph"/>
        <w:tabs>
          <w:tab w:val="left" w:pos="1418"/>
          <w:tab w:val="left" w:pos="1701"/>
        </w:tabs>
        <w:spacing w:after="0" w:line="360" w:lineRule="auto"/>
        <w:ind w:left="570" w:hanging="3"/>
        <w:jc w:val="both"/>
        <w:rPr>
          <w:rFonts w:ascii="Bookman Old Style" w:hAnsi="Bookman Old Style"/>
          <w:b/>
          <w:sz w:val="24"/>
          <w:szCs w:val="24"/>
          <w:lang w:val="id-ID"/>
        </w:rPr>
      </w:pPr>
      <w:r w:rsidRPr="00FE7DC6">
        <w:rPr>
          <w:rFonts w:ascii="Bookman Old Style" w:hAnsi="Bookman Old Style"/>
          <w:b/>
          <w:sz w:val="24"/>
          <w:szCs w:val="24"/>
          <w:lang w:val="id-ID"/>
        </w:rPr>
        <w:t xml:space="preserve">Bab V. </w:t>
      </w:r>
      <w:r w:rsidRPr="00FE7DC6">
        <w:rPr>
          <w:rFonts w:ascii="Bookman Old Style" w:hAnsi="Bookman Old Style"/>
          <w:b/>
          <w:sz w:val="24"/>
          <w:szCs w:val="24"/>
          <w:lang w:val="id-ID"/>
        </w:rPr>
        <w:tab/>
        <w:t>Strategi dan Arah Kebijakan.</w:t>
      </w:r>
    </w:p>
    <w:p w14:paraId="4DA20E10" w14:textId="77777777" w:rsidR="00095E92" w:rsidRPr="00FE7DC6" w:rsidRDefault="00095E92" w:rsidP="00786C19">
      <w:pPr>
        <w:pStyle w:val="ListParagraph"/>
        <w:tabs>
          <w:tab w:val="left" w:pos="1418"/>
          <w:tab w:val="left" w:pos="1701"/>
        </w:tabs>
        <w:spacing w:after="0" w:line="360" w:lineRule="auto"/>
        <w:ind w:left="570" w:hanging="3"/>
        <w:jc w:val="both"/>
        <w:rPr>
          <w:rFonts w:ascii="Bookman Old Style" w:hAnsi="Bookman Old Style"/>
          <w:b/>
          <w:sz w:val="24"/>
          <w:szCs w:val="24"/>
          <w:lang w:val="id-ID"/>
        </w:rPr>
      </w:pPr>
      <w:r w:rsidRPr="00FE7DC6">
        <w:rPr>
          <w:rFonts w:ascii="Bookman Old Style" w:hAnsi="Bookman Old Style"/>
          <w:b/>
          <w:sz w:val="24"/>
          <w:szCs w:val="24"/>
          <w:lang w:val="id-ID"/>
        </w:rPr>
        <w:t xml:space="preserve">Bab VI. </w:t>
      </w:r>
      <w:r w:rsidRPr="00FE7DC6">
        <w:rPr>
          <w:rFonts w:ascii="Bookman Old Style" w:hAnsi="Bookman Old Style"/>
          <w:b/>
          <w:sz w:val="24"/>
          <w:szCs w:val="24"/>
          <w:lang w:val="id-ID"/>
        </w:rPr>
        <w:tab/>
        <w:t>Rencana Program dan Kegiatan serta Pendanaan.</w:t>
      </w:r>
    </w:p>
    <w:p w14:paraId="5D0265D6" w14:textId="77777777" w:rsidR="00095E92" w:rsidRPr="00FE7DC6" w:rsidRDefault="00095E92" w:rsidP="00786C19">
      <w:pPr>
        <w:pStyle w:val="ListParagraph"/>
        <w:tabs>
          <w:tab w:val="left" w:pos="1418"/>
          <w:tab w:val="left" w:pos="1701"/>
        </w:tabs>
        <w:spacing w:after="0" w:line="360" w:lineRule="auto"/>
        <w:ind w:left="570" w:hanging="3"/>
        <w:jc w:val="both"/>
        <w:rPr>
          <w:rFonts w:ascii="Bookman Old Style" w:hAnsi="Bookman Old Style"/>
          <w:b/>
          <w:sz w:val="24"/>
          <w:szCs w:val="24"/>
          <w:lang w:val="id-ID"/>
        </w:rPr>
      </w:pPr>
      <w:r w:rsidRPr="00FE7DC6">
        <w:rPr>
          <w:rFonts w:ascii="Bookman Old Style" w:hAnsi="Bookman Old Style"/>
          <w:b/>
          <w:sz w:val="24"/>
          <w:szCs w:val="24"/>
          <w:lang w:val="id-ID"/>
        </w:rPr>
        <w:t xml:space="preserve">Bab VII. </w:t>
      </w:r>
      <w:r w:rsidR="00786C19">
        <w:rPr>
          <w:rFonts w:ascii="Bookman Old Style" w:hAnsi="Bookman Old Style"/>
          <w:b/>
          <w:sz w:val="24"/>
          <w:szCs w:val="24"/>
          <w:lang w:val="id-ID"/>
        </w:rPr>
        <w:tab/>
      </w:r>
      <w:r w:rsidR="00826A7D" w:rsidRPr="00FE7DC6">
        <w:rPr>
          <w:rFonts w:ascii="Bookman Old Style" w:hAnsi="Bookman Old Style"/>
          <w:b/>
          <w:sz w:val="24"/>
          <w:szCs w:val="24"/>
          <w:lang w:val="id-ID"/>
        </w:rPr>
        <w:t>Kinerja Penyelenggaraan Bidang Urusan</w:t>
      </w:r>
    </w:p>
    <w:p w14:paraId="40099D68" w14:textId="77777777" w:rsidR="00095E92" w:rsidRPr="00FE7DC6" w:rsidRDefault="00095E92" w:rsidP="00786C19">
      <w:pPr>
        <w:pStyle w:val="ListParagraph"/>
        <w:tabs>
          <w:tab w:val="left" w:pos="1418"/>
          <w:tab w:val="left" w:pos="1701"/>
        </w:tabs>
        <w:spacing w:after="0" w:line="360" w:lineRule="auto"/>
        <w:ind w:left="570" w:hanging="3"/>
        <w:jc w:val="both"/>
        <w:rPr>
          <w:rFonts w:ascii="Bookman Old Style" w:hAnsi="Bookman Old Style"/>
          <w:sz w:val="24"/>
          <w:szCs w:val="24"/>
          <w:lang w:val="id-ID"/>
        </w:rPr>
      </w:pPr>
      <w:r w:rsidRPr="00FE7DC6">
        <w:rPr>
          <w:rFonts w:ascii="Bookman Old Style" w:hAnsi="Bookman Old Style"/>
          <w:b/>
          <w:sz w:val="24"/>
          <w:szCs w:val="24"/>
          <w:lang w:val="id-ID"/>
        </w:rPr>
        <w:t>Bab VIII.</w:t>
      </w:r>
      <w:r w:rsidR="00786C19">
        <w:rPr>
          <w:rFonts w:ascii="Bookman Old Style" w:hAnsi="Bookman Old Style"/>
          <w:b/>
          <w:sz w:val="24"/>
          <w:szCs w:val="24"/>
          <w:lang w:val="id-ID"/>
        </w:rPr>
        <w:tab/>
      </w:r>
      <w:r w:rsidRPr="00FE7DC6">
        <w:rPr>
          <w:rFonts w:ascii="Bookman Old Style" w:hAnsi="Bookman Old Style"/>
          <w:b/>
          <w:sz w:val="24"/>
          <w:szCs w:val="24"/>
          <w:lang w:val="id-ID"/>
        </w:rPr>
        <w:t>Penutup</w:t>
      </w:r>
    </w:p>
    <w:p w14:paraId="4BE87061" w14:textId="77777777" w:rsidR="00095E92" w:rsidRPr="00FE7DC6" w:rsidRDefault="00095E92" w:rsidP="000641F5">
      <w:pPr>
        <w:pStyle w:val="ListParagraph"/>
        <w:tabs>
          <w:tab w:val="left" w:pos="567"/>
        </w:tabs>
        <w:spacing w:after="0" w:line="360" w:lineRule="auto"/>
        <w:ind w:left="570"/>
        <w:jc w:val="both"/>
        <w:rPr>
          <w:rFonts w:ascii="Bookman Old Style" w:hAnsi="Bookman Old Style"/>
          <w:sz w:val="24"/>
          <w:szCs w:val="24"/>
          <w:lang w:val="id-ID"/>
        </w:rPr>
      </w:pPr>
    </w:p>
    <w:p w14:paraId="2F2C0BA9" w14:textId="77777777" w:rsidR="001154F7" w:rsidRPr="00FE7DC6" w:rsidRDefault="001154F7" w:rsidP="00666631">
      <w:pPr>
        <w:spacing w:after="0" w:line="360" w:lineRule="auto"/>
        <w:ind w:firstLine="851"/>
        <w:jc w:val="both"/>
        <w:rPr>
          <w:rFonts w:ascii="Bookman Old Style" w:hAnsi="Bookman Old Style"/>
          <w:sz w:val="24"/>
          <w:szCs w:val="24"/>
          <w:lang w:val="id-ID"/>
        </w:rPr>
      </w:pPr>
    </w:p>
    <w:sectPr w:rsidR="001154F7" w:rsidRPr="00FE7DC6" w:rsidSect="00666631">
      <w:footerReference w:type="default" r:id="rId7"/>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37622" w14:textId="77777777" w:rsidR="00BD54B6" w:rsidRDefault="00BD54B6" w:rsidP="009B59C1">
      <w:pPr>
        <w:spacing w:after="0" w:line="240" w:lineRule="auto"/>
      </w:pPr>
      <w:r>
        <w:separator/>
      </w:r>
    </w:p>
  </w:endnote>
  <w:endnote w:type="continuationSeparator" w:id="0">
    <w:p w14:paraId="2A87E402" w14:textId="77777777" w:rsidR="00BD54B6" w:rsidRDefault="00BD54B6" w:rsidP="009B5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opperplate Gothic Light">
    <w:panose1 w:val="020E05070202060204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0B283" w14:textId="77777777" w:rsidR="00BC0CD6" w:rsidRDefault="009B59C1" w:rsidP="009B59C1">
    <w:pPr>
      <w:pStyle w:val="Footer"/>
      <w:tabs>
        <w:tab w:val="clear" w:pos="4680"/>
        <w:tab w:val="clear" w:pos="9360"/>
      </w:tabs>
      <w:jc w:val="center"/>
      <w:rPr>
        <w:rFonts w:ascii="Copperplate Gothic Light" w:hAnsi="Copperplate Gothic Light"/>
        <w:caps/>
        <w:color w:val="FFFFFF" w:themeColor="background1"/>
        <w:sz w:val="18"/>
        <w:highlight w:val="darkRed"/>
      </w:rPr>
    </w:pPr>
    <w:r w:rsidRPr="009B59C1">
      <w:rPr>
        <w:rFonts w:ascii="Copperplate Gothic Light" w:hAnsi="Copperplate Gothic Light"/>
        <w:caps/>
        <w:color w:val="FFFFFF" w:themeColor="background1"/>
        <w:sz w:val="18"/>
        <w:highlight w:val="darkRed"/>
      </w:rPr>
      <w:t xml:space="preserve">RENCANA STRATEGIS </w:t>
    </w:r>
    <w:r w:rsidR="00BC0CD6">
      <w:rPr>
        <w:rFonts w:ascii="Copperplate Gothic Light" w:hAnsi="Copperplate Gothic Light"/>
        <w:caps/>
        <w:color w:val="FFFFFF" w:themeColor="background1"/>
        <w:sz w:val="18"/>
        <w:highlight w:val="darkRed"/>
      </w:rPr>
      <w:t xml:space="preserve">PERUBAHAN </w:t>
    </w:r>
    <w:r w:rsidRPr="009B59C1">
      <w:rPr>
        <w:rFonts w:ascii="Copperplate Gothic Light" w:hAnsi="Copperplate Gothic Light"/>
        <w:caps/>
        <w:color w:val="FFFFFF" w:themeColor="background1"/>
        <w:sz w:val="18"/>
        <w:highlight w:val="darkRed"/>
      </w:rPr>
      <w:t xml:space="preserve">BAPPEDALITBANG </w:t>
    </w:r>
  </w:p>
  <w:p w14:paraId="34902D84" w14:textId="76A89B09" w:rsidR="009B59C1" w:rsidRPr="009B59C1" w:rsidRDefault="009B59C1" w:rsidP="009B59C1">
    <w:pPr>
      <w:pStyle w:val="Footer"/>
      <w:tabs>
        <w:tab w:val="clear" w:pos="4680"/>
        <w:tab w:val="clear" w:pos="9360"/>
      </w:tabs>
      <w:jc w:val="center"/>
      <w:rPr>
        <w:rFonts w:ascii="Copperplate Gothic Light" w:hAnsi="Copperplate Gothic Light"/>
        <w:caps/>
        <w:color w:val="FFFFFF" w:themeColor="background1"/>
        <w:sz w:val="18"/>
      </w:rPr>
    </w:pPr>
    <w:r w:rsidRPr="009B59C1">
      <w:rPr>
        <w:rFonts w:ascii="Copperplate Gothic Light" w:hAnsi="Copperplate Gothic Light"/>
        <w:caps/>
        <w:color w:val="FFFFFF" w:themeColor="background1"/>
        <w:sz w:val="18"/>
        <w:highlight w:val="darkRed"/>
      </w:rPr>
      <w:t>KABUPATEN PULANG PISAU TH. 201</w:t>
    </w:r>
    <w:r w:rsidR="00BC0CD6">
      <w:rPr>
        <w:rFonts w:ascii="Copperplate Gothic Light" w:hAnsi="Copperplate Gothic Light"/>
        <w:caps/>
        <w:color w:val="FFFFFF" w:themeColor="background1"/>
        <w:sz w:val="18"/>
        <w:highlight w:val="darkRed"/>
      </w:rPr>
      <w:t>8</w:t>
    </w:r>
    <w:r w:rsidRPr="009B59C1">
      <w:rPr>
        <w:rFonts w:ascii="Copperplate Gothic Light" w:hAnsi="Copperplate Gothic Light"/>
        <w:caps/>
        <w:color w:val="FFFFFF" w:themeColor="background1"/>
        <w:sz w:val="18"/>
        <w:highlight w:val="darkRed"/>
      </w:rPr>
      <w:t>-2023</w:t>
    </w:r>
  </w:p>
  <w:p w14:paraId="1A2EF7DF" w14:textId="77777777" w:rsidR="009B59C1" w:rsidRPr="009B59C1" w:rsidRDefault="009B59C1" w:rsidP="009B59C1">
    <w:pPr>
      <w:pStyle w:val="Footer"/>
      <w:tabs>
        <w:tab w:val="clear" w:pos="4680"/>
        <w:tab w:val="clear" w:pos="9360"/>
      </w:tabs>
      <w:jc w:val="center"/>
      <w:rPr>
        <w:rFonts w:ascii="Copperplate Gothic Light" w:hAnsi="Copperplate Gothic Light"/>
        <w:caps/>
        <w:noProof/>
        <w:color w:val="4F81BD" w:themeColor="accent1"/>
        <w:sz w:val="18"/>
      </w:rPr>
    </w:pPr>
    <w:r w:rsidRPr="009B59C1">
      <w:rPr>
        <w:rFonts w:ascii="Copperplate Gothic Light" w:hAnsi="Copperplate Gothic Light"/>
        <w:caps/>
        <w:color w:val="FFFFFF" w:themeColor="background1"/>
        <w:sz w:val="18"/>
        <w:highlight w:val="black"/>
      </w:rPr>
      <w:t xml:space="preserve">BAB  i  - HALAMAN </w:t>
    </w:r>
    <w:r w:rsidRPr="009B59C1">
      <w:rPr>
        <w:rFonts w:ascii="Copperplate Gothic Light" w:hAnsi="Copperplate Gothic Light"/>
        <w:caps/>
        <w:color w:val="FFFFFF" w:themeColor="background1"/>
        <w:sz w:val="18"/>
        <w:highlight w:val="black"/>
      </w:rPr>
      <w:fldChar w:fldCharType="begin"/>
    </w:r>
    <w:r w:rsidRPr="009B59C1">
      <w:rPr>
        <w:rFonts w:ascii="Copperplate Gothic Light" w:hAnsi="Copperplate Gothic Light"/>
        <w:caps/>
        <w:color w:val="FFFFFF" w:themeColor="background1"/>
        <w:sz w:val="18"/>
        <w:highlight w:val="black"/>
      </w:rPr>
      <w:instrText xml:space="preserve"> PAGE   \* MERGEFORMAT </w:instrText>
    </w:r>
    <w:r w:rsidRPr="009B59C1">
      <w:rPr>
        <w:rFonts w:ascii="Copperplate Gothic Light" w:hAnsi="Copperplate Gothic Light"/>
        <w:caps/>
        <w:color w:val="FFFFFF" w:themeColor="background1"/>
        <w:sz w:val="18"/>
        <w:highlight w:val="black"/>
      </w:rPr>
      <w:fldChar w:fldCharType="separate"/>
    </w:r>
    <w:r w:rsidR="0003478C">
      <w:rPr>
        <w:rFonts w:ascii="Copperplate Gothic Light" w:hAnsi="Copperplate Gothic Light"/>
        <w:caps/>
        <w:noProof/>
        <w:color w:val="FFFFFF" w:themeColor="background1"/>
        <w:sz w:val="18"/>
        <w:highlight w:val="black"/>
      </w:rPr>
      <w:t>5</w:t>
    </w:r>
    <w:r w:rsidRPr="009B59C1">
      <w:rPr>
        <w:rFonts w:ascii="Copperplate Gothic Light" w:hAnsi="Copperplate Gothic Light"/>
        <w:caps/>
        <w:noProof/>
        <w:color w:val="FFFFFF" w:themeColor="background1"/>
        <w:sz w:val="18"/>
        <w:highlight w:val="blac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F7169" w14:textId="77777777" w:rsidR="00BD54B6" w:rsidRDefault="00BD54B6" w:rsidP="009B59C1">
      <w:pPr>
        <w:spacing w:after="0" w:line="240" w:lineRule="auto"/>
      </w:pPr>
      <w:r>
        <w:separator/>
      </w:r>
    </w:p>
  </w:footnote>
  <w:footnote w:type="continuationSeparator" w:id="0">
    <w:p w14:paraId="250D7974" w14:textId="77777777" w:rsidR="00BD54B6" w:rsidRDefault="00BD54B6" w:rsidP="009B59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4218A"/>
    <w:multiLevelType w:val="multilevel"/>
    <w:tmpl w:val="39443F9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48A4ADE"/>
    <w:multiLevelType w:val="hybridMultilevel"/>
    <w:tmpl w:val="9B56A49C"/>
    <w:lvl w:ilvl="0" w:tplc="886E772E">
      <w:start w:val="1"/>
      <w:numFmt w:val="decimal"/>
      <w:lvlText w:val="%1."/>
      <w:lvlJc w:val="left"/>
      <w:pPr>
        <w:ind w:left="1437" w:hanging="45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2" w15:restartNumberingAfterBreak="0">
    <w:nsid w:val="6EF73DEC"/>
    <w:multiLevelType w:val="hybridMultilevel"/>
    <w:tmpl w:val="A9B078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31"/>
    <w:rsid w:val="0003478C"/>
    <w:rsid w:val="000641F5"/>
    <w:rsid w:val="00095E92"/>
    <w:rsid w:val="001154F7"/>
    <w:rsid w:val="0026343E"/>
    <w:rsid w:val="00334E8C"/>
    <w:rsid w:val="00366B84"/>
    <w:rsid w:val="006248E8"/>
    <w:rsid w:val="00666631"/>
    <w:rsid w:val="00786C19"/>
    <w:rsid w:val="00826A7D"/>
    <w:rsid w:val="008727F8"/>
    <w:rsid w:val="008D1542"/>
    <w:rsid w:val="009B59C1"/>
    <w:rsid w:val="00AE4A70"/>
    <w:rsid w:val="00BC0CD6"/>
    <w:rsid w:val="00BD54B6"/>
    <w:rsid w:val="00C05722"/>
    <w:rsid w:val="00D03474"/>
    <w:rsid w:val="00DA2EFC"/>
    <w:rsid w:val="00E809D5"/>
    <w:rsid w:val="00F165AD"/>
    <w:rsid w:val="00FE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5EC0A"/>
  <w15:chartTrackingRefBased/>
  <w15:docId w15:val="{8F788338-9467-437E-B657-3008015E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631"/>
    <w:pPr>
      <w:ind w:left="720"/>
      <w:contextualSpacing/>
    </w:pPr>
  </w:style>
  <w:style w:type="paragraph" w:styleId="BalloonText">
    <w:name w:val="Balloon Text"/>
    <w:basedOn w:val="Normal"/>
    <w:link w:val="BalloonTextChar"/>
    <w:uiPriority w:val="99"/>
    <w:semiHidden/>
    <w:unhideWhenUsed/>
    <w:rsid w:val="008D15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542"/>
    <w:rPr>
      <w:rFonts w:ascii="Segoe UI" w:hAnsi="Segoe UI" w:cs="Segoe UI"/>
      <w:sz w:val="18"/>
      <w:szCs w:val="18"/>
    </w:rPr>
  </w:style>
  <w:style w:type="paragraph" w:styleId="Header">
    <w:name w:val="header"/>
    <w:basedOn w:val="Normal"/>
    <w:link w:val="HeaderChar"/>
    <w:uiPriority w:val="99"/>
    <w:unhideWhenUsed/>
    <w:rsid w:val="009B59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9C1"/>
  </w:style>
  <w:style w:type="paragraph" w:styleId="Footer">
    <w:name w:val="footer"/>
    <w:basedOn w:val="Normal"/>
    <w:link w:val="FooterChar"/>
    <w:uiPriority w:val="99"/>
    <w:unhideWhenUsed/>
    <w:rsid w:val="009B59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9C1"/>
  </w:style>
  <w:style w:type="character" w:customStyle="1" w:styleId="A11">
    <w:name w:val="A1+1"/>
    <w:uiPriority w:val="99"/>
    <w:rsid w:val="00AE4A70"/>
    <w:rPr>
      <w:rFonts w:ascii="Corbel" w:hAnsi="Corbel" w:cs="Corbel" w:hint="default"/>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13</cp:revision>
  <cp:lastPrinted>2019-04-11T07:56:00Z</cp:lastPrinted>
  <dcterms:created xsi:type="dcterms:W3CDTF">2018-11-28T05:26:00Z</dcterms:created>
  <dcterms:modified xsi:type="dcterms:W3CDTF">2022-01-09T13:54:00Z</dcterms:modified>
</cp:coreProperties>
</file>